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CDE37" w14:textId="769EB1F9" w:rsidR="00512F4C" w:rsidRDefault="00512F4C" w:rsidP="00512F4C">
      <w:pPr>
        <w:pStyle w:val="Sansinterligne"/>
        <w:jc w:val="center"/>
        <w:rPr>
          <w:rFonts w:ascii="Constantia" w:hAnsi="Constantia"/>
          <w:b/>
          <w:sz w:val="36"/>
          <w:szCs w:val="36"/>
        </w:rPr>
      </w:pPr>
      <w:r w:rsidRPr="00512F4C">
        <w:rPr>
          <w:rFonts w:ascii="Constantia" w:hAnsi="Constantia"/>
          <w:b/>
          <w:sz w:val="36"/>
          <w:szCs w:val="36"/>
        </w:rPr>
        <w:t>Rencontre avec l’</w:t>
      </w:r>
      <w:r w:rsidR="00A34063">
        <w:rPr>
          <w:rFonts w:ascii="Constantia" w:hAnsi="Constantia"/>
          <w:b/>
          <w:sz w:val="36"/>
          <w:szCs w:val="36"/>
        </w:rPr>
        <w:t>enseignant</w:t>
      </w:r>
      <w:r w:rsidRPr="00512F4C">
        <w:rPr>
          <w:rFonts w:ascii="Constantia" w:hAnsi="Constantia"/>
          <w:b/>
          <w:sz w:val="36"/>
          <w:szCs w:val="36"/>
        </w:rPr>
        <w:t xml:space="preserve"> de Valentine</w:t>
      </w:r>
    </w:p>
    <w:p w14:paraId="6BDA82E5" w14:textId="77777777" w:rsidR="00512F4C" w:rsidRPr="00512F4C" w:rsidRDefault="00512F4C" w:rsidP="00512F4C">
      <w:pPr>
        <w:pStyle w:val="Sansinterligne"/>
        <w:jc w:val="center"/>
        <w:rPr>
          <w:rFonts w:ascii="Constantia" w:hAnsi="Constantia"/>
          <w:b/>
          <w:sz w:val="36"/>
          <w:szCs w:val="36"/>
        </w:rPr>
      </w:pPr>
    </w:p>
    <w:p w14:paraId="107F4AD3" w14:textId="17770F71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>- Bonjour! C’est vous</w:t>
      </w:r>
      <w:r w:rsidR="00512F4C">
        <w:rPr>
          <w:rFonts w:ascii="Constantia" w:hAnsi="Constantia"/>
          <w:sz w:val="24"/>
          <w:szCs w:val="24"/>
        </w:rPr>
        <w:t>,</w:t>
      </w:r>
      <w:r w:rsidRPr="00512F4C">
        <w:rPr>
          <w:rFonts w:ascii="Constantia" w:hAnsi="Constantia"/>
          <w:sz w:val="24"/>
          <w:szCs w:val="24"/>
        </w:rPr>
        <w:t xml:space="preserve"> M</w:t>
      </w:r>
      <w:r w:rsidR="00A34063">
        <w:rPr>
          <w:rFonts w:ascii="Constantia" w:hAnsi="Constantia"/>
          <w:sz w:val="24"/>
          <w:szCs w:val="24"/>
        </w:rPr>
        <w:t>.</w:t>
      </w:r>
      <w:r w:rsidRPr="00512F4C">
        <w:rPr>
          <w:rFonts w:ascii="Constantia" w:hAnsi="Constantia"/>
          <w:sz w:val="24"/>
          <w:szCs w:val="24"/>
        </w:rPr>
        <w:t xml:space="preserve"> </w:t>
      </w:r>
      <w:r w:rsidR="00A34063">
        <w:rPr>
          <w:rFonts w:ascii="Constantia" w:hAnsi="Constantia"/>
          <w:sz w:val="24"/>
          <w:szCs w:val="24"/>
        </w:rPr>
        <w:t>François</w:t>
      </w:r>
      <w:r w:rsidRPr="00512F4C">
        <w:rPr>
          <w:rFonts w:ascii="Constantia" w:hAnsi="Constantia"/>
          <w:sz w:val="24"/>
          <w:szCs w:val="24"/>
        </w:rPr>
        <w:t>?</w:t>
      </w:r>
    </w:p>
    <w:p w14:paraId="3EEE0493" w14:textId="77777777" w:rsidR="00512F4C" w:rsidRPr="00512F4C" w:rsidRDefault="00512F4C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7E66364C" w14:textId="1C8485B2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>- Oui! C</w:t>
      </w:r>
      <w:r w:rsidR="00A34063">
        <w:rPr>
          <w:rFonts w:ascii="Constantia" w:hAnsi="Constantia"/>
          <w:sz w:val="24"/>
          <w:szCs w:val="24"/>
        </w:rPr>
        <w:t xml:space="preserve">’est moi! Entrez! Vous êtes la maman </w:t>
      </w:r>
      <w:r w:rsidRPr="00512F4C">
        <w:rPr>
          <w:rFonts w:ascii="Constantia" w:hAnsi="Constantia"/>
          <w:sz w:val="24"/>
          <w:szCs w:val="24"/>
        </w:rPr>
        <w:t>de Valentine, c’est ça?</w:t>
      </w:r>
    </w:p>
    <w:p w14:paraId="4108A830" w14:textId="77777777" w:rsidR="00512F4C" w:rsidRPr="00512F4C" w:rsidRDefault="00512F4C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323E03E9" w14:textId="14595608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Oui, </w:t>
      </w:r>
      <w:r w:rsidR="00D97ADA">
        <w:rPr>
          <w:rFonts w:ascii="Constantia" w:hAnsi="Constantia"/>
          <w:b/>
          <w:sz w:val="24"/>
          <w:szCs w:val="24"/>
          <w:u w:val="single"/>
        </w:rPr>
        <w:t>j’</w:t>
      </w:r>
      <w:r w:rsidRPr="00512F4C">
        <w:rPr>
          <w:rFonts w:ascii="Constantia" w:hAnsi="Constantia"/>
          <w:b/>
          <w:sz w:val="24"/>
          <w:szCs w:val="24"/>
          <w:u w:val="single"/>
        </w:rPr>
        <w:t>m’appelle</w:t>
      </w:r>
      <w:r w:rsidR="00A34063">
        <w:rPr>
          <w:rFonts w:ascii="Constantia" w:hAnsi="Constantia"/>
          <w:sz w:val="24"/>
          <w:szCs w:val="24"/>
        </w:rPr>
        <w:t xml:space="preserve"> Carmine</w:t>
      </w:r>
      <w:r w:rsidRPr="00512F4C">
        <w:rPr>
          <w:rFonts w:ascii="Constantia" w:hAnsi="Constantia"/>
          <w:sz w:val="24"/>
          <w:szCs w:val="24"/>
        </w:rPr>
        <w:t>.</w:t>
      </w:r>
    </w:p>
    <w:p w14:paraId="3784B494" w14:textId="77777777" w:rsidR="00512F4C" w:rsidRPr="00512F4C" w:rsidRDefault="00512F4C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09C0FE00" w14:textId="759975D4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</w:t>
      </w:r>
      <w:r w:rsidR="00A34063">
        <w:rPr>
          <w:rFonts w:ascii="Constantia" w:hAnsi="Constantia"/>
          <w:sz w:val="24"/>
          <w:szCs w:val="24"/>
        </w:rPr>
        <w:t>Enchanté</w:t>
      </w:r>
      <w:r w:rsidRPr="00512F4C">
        <w:rPr>
          <w:rFonts w:ascii="Constantia" w:hAnsi="Constantia"/>
          <w:sz w:val="24"/>
          <w:szCs w:val="24"/>
        </w:rPr>
        <w:t>! Assoyez-vous!</w:t>
      </w:r>
      <w:r w:rsidR="00831544">
        <w:rPr>
          <w:rFonts w:ascii="Constantia" w:hAnsi="Constantia"/>
          <w:sz w:val="24"/>
          <w:szCs w:val="24"/>
        </w:rPr>
        <w:t xml:space="preserve"> </w:t>
      </w:r>
      <w:r w:rsidR="00512F4C">
        <w:rPr>
          <w:rFonts w:ascii="Constantia" w:hAnsi="Constantia"/>
          <w:sz w:val="24"/>
          <w:szCs w:val="24"/>
        </w:rPr>
        <w:t>Bon</w:t>
      </w:r>
      <w:r w:rsidRPr="00512F4C">
        <w:rPr>
          <w:rFonts w:ascii="Constantia" w:hAnsi="Constantia"/>
          <w:sz w:val="24"/>
          <w:szCs w:val="24"/>
        </w:rPr>
        <w:t xml:space="preserve">! </w:t>
      </w:r>
      <w:proofErr w:type="spellStart"/>
      <w:r w:rsidRPr="00512F4C">
        <w:rPr>
          <w:rFonts w:ascii="Constantia" w:hAnsi="Constantia"/>
          <w:b/>
          <w:sz w:val="24"/>
          <w:szCs w:val="24"/>
          <w:u w:val="single"/>
        </w:rPr>
        <w:t>Ch’peux</w:t>
      </w:r>
      <w:proofErr w:type="spellEnd"/>
      <w:r w:rsidRPr="00512F4C">
        <w:rPr>
          <w:rFonts w:ascii="Constantia" w:hAnsi="Constantia"/>
          <w:sz w:val="24"/>
          <w:szCs w:val="24"/>
        </w:rPr>
        <w:t xml:space="preserve"> vous dire que, globalement, tout va bien pour Valentine</w:t>
      </w:r>
      <w:r w:rsidR="00512F4C">
        <w:rPr>
          <w:rFonts w:ascii="Constantia" w:hAnsi="Constantia"/>
          <w:sz w:val="24"/>
          <w:szCs w:val="24"/>
        </w:rPr>
        <w:t xml:space="preserve"> dans la classe. C’t’</w:t>
      </w:r>
      <w:r w:rsidRPr="00512F4C">
        <w:rPr>
          <w:rFonts w:ascii="Constantia" w:hAnsi="Constantia"/>
          <w:sz w:val="24"/>
          <w:szCs w:val="24"/>
        </w:rPr>
        <w:t xml:space="preserve">une enfant curieuse. </w:t>
      </w:r>
      <w:r w:rsidRPr="00512F4C">
        <w:rPr>
          <w:rFonts w:ascii="Constantia" w:hAnsi="Constantia"/>
          <w:b/>
          <w:sz w:val="24"/>
          <w:szCs w:val="24"/>
          <w:u w:val="single"/>
        </w:rPr>
        <w:t>A s’entend bien</w:t>
      </w:r>
      <w:r w:rsidRPr="00512F4C">
        <w:rPr>
          <w:rFonts w:ascii="Constantia" w:hAnsi="Constantia"/>
          <w:sz w:val="24"/>
          <w:szCs w:val="24"/>
        </w:rPr>
        <w:t xml:space="preserve"> avec les autres élèves de la classe.</w:t>
      </w:r>
      <w:r w:rsidR="00B1552B">
        <w:rPr>
          <w:rFonts w:ascii="Constantia" w:hAnsi="Constantia"/>
          <w:sz w:val="24"/>
          <w:szCs w:val="24"/>
        </w:rPr>
        <w:t xml:space="preserve"> </w:t>
      </w:r>
      <w:r w:rsidR="00B1552B" w:rsidRPr="00D97ADA">
        <w:rPr>
          <w:rFonts w:ascii="Constantia" w:hAnsi="Constantia"/>
          <w:b/>
          <w:sz w:val="24"/>
          <w:szCs w:val="24"/>
          <w:u w:val="single"/>
        </w:rPr>
        <w:t>A</w:t>
      </w:r>
      <w:r w:rsidR="00B1552B">
        <w:rPr>
          <w:rFonts w:ascii="Constantia" w:hAnsi="Constantia"/>
          <w:sz w:val="24"/>
          <w:szCs w:val="24"/>
        </w:rPr>
        <w:t xml:space="preserve"> joue toujours avec deux petites filles, Sarah </w:t>
      </w:r>
      <w:r w:rsidR="00D97ADA">
        <w:rPr>
          <w:rFonts w:ascii="Constantia" w:hAnsi="Constantia"/>
          <w:sz w:val="24"/>
          <w:szCs w:val="24"/>
        </w:rPr>
        <w:t>pis</w:t>
      </w:r>
      <w:r w:rsidR="00B1552B">
        <w:rPr>
          <w:rFonts w:ascii="Constantia" w:hAnsi="Constantia"/>
          <w:sz w:val="24"/>
          <w:szCs w:val="24"/>
        </w:rPr>
        <w:t xml:space="preserve"> Andréa. </w:t>
      </w:r>
      <w:r w:rsidR="00B1552B" w:rsidRPr="00D97ADA">
        <w:rPr>
          <w:rFonts w:ascii="Constantia" w:hAnsi="Constantia"/>
          <w:b/>
          <w:sz w:val="24"/>
          <w:szCs w:val="24"/>
          <w:u w:val="single"/>
        </w:rPr>
        <w:t>Y’ont</w:t>
      </w:r>
      <w:r w:rsidR="00B1552B">
        <w:rPr>
          <w:rFonts w:ascii="Constantia" w:hAnsi="Constantia"/>
          <w:sz w:val="24"/>
          <w:szCs w:val="24"/>
        </w:rPr>
        <w:t xml:space="preserve"> beaucoup de choses en commun, </w:t>
      </w:r>
      <w:r w:rsidR="00B1552B" w:rsidRPr="00B1552B">
        <w:rPr>
          <w:rFonts w:ascii="Constantia" w:hAnsi="Constantia"/>
          <w:b/>
          <w:sz w:val="24"/>
          <w:szCs w:val="24"/>
          <w:u w:val="single"/>
        </w:rPr>
        <w:t>i s’amusent</w:t>
      </w:r>
      <w:r w:rsidR="00B1552B">
        <w:rPr>
          <w:rFonts w:ascii="Constantia" w:hAnsi="Constantia"/>
          <w:sz w:val="24"/>
          <w:szCs w:val="24"/>
        </w:rPr>
        <w:t xml:space="preserve"> bien ensemble. </w:t>
      </w:r>
      <w:r w:rsidRPr="00512F4C">
        <w:rPr>
          <w:rFonts w:ascii="Constantia" w:hAnsi="Constantia"/>
          <w:sz w:val="24"/>
          <w:szCs w:val="24"/>
        </w:rPr>
        <w:t xml:space="preserve"> </w:t>
      </w:r>
      <w:r w:rsidR="00D97ADA">
        <w:rPr>
          <w:rFonts w:ascii="Constantia" w:hAnsi="Constantia"/>
          <w:sz w:val="24"/>
          <w:szCs w:val="24"/>
        </w:rPr>
        <w:t xml:space="preserve">Valentine, </w:t>
      </w:r>
      <w:r w:rsidR="00D97ADA">
        <w:rPr>
          <w:rFonts w:ascii="Constantia" w:hAnsi="Constantia"/>
          <w:b/>
          <w:sz w:val="24"/>
          <w:szCs w:val="24"/>
          <w:u w:val="single"/>
        </w:rPr>
        <w:t>a</w:t>
      </w:r>
      <w:r w:rsidRPr="00512F4C">
        <w:rPr>
          <w:rFonts w:ascii="Constantia" w:hAnsi="Constantia"/>
          <w:b/>
          <w:sz w:val="24"/>
          <w:szCs w:val="24"/>
          <w:u w:val="single"/>
        </w:rPr>
        <w:t xml:space="preserve"> </w:t>
      </w:r>
      <w:proofErr w:type="spellStart"/>
      <w:r w:rsidRPr="00512F4C">
        <w:rPr>
          <w:rFonts w:ascii="Constantia" w:hAnsi="Constantia"/>
          <w:b/>
          <w:sz w:val="24"/>
          <w:szCs w:val="24"/>
          <w:u w:val="single"/>
        </w:rPr>
        <w:t>respecte</w:t>
      </w:r>
      <w:proofErr w:type="spellEnd"/>
      <w:r w:rsidRPr="00512F4C">
        <w:rPr>
          <w:rFonts w:ascii="Constantia" w:hAnsi="Constantia"/>
          <w:sz w:val="24"/>
          <w:szCs w:val="24"/>
        </w:rPr>
        <w:t xml:space="preserve"> tout le monde.</w:t>
      </w:r>
      <w:r w:rsidR="0044171B" w:rsidRPr="00512F4C">
        <w:rPr>
          <w:rFonts w:ascii="Constantia" w:hAnsi="Constantia"/>
          <w:sz w:val="24"/>
          <w:szCs w:val="24"/>
        </w:rPr>
        <w:t xml:space="preserve"> Les autres professeurs de l’école, </w:t>
      </w:r>
      <w:r w:rsidR="00952A62" w:rsidRPr="00952A62">
        <w:rPr>
          <w:rFonts w:ascii="Constantia" w:hAnsi="Constantia"/>
          <w:b/>
          <w:sz w:val="24"/>
          <w:szCs w:val="24"/>
          <w:u w:val="single"/>
        </w:rPr>
        <w:t>i disent</w:t>
      </w:r>
      <w:r w:rsidR="00952A62">
        <w:rPr>
          <w:rFonts w:ascii="Constantia" w:hAnsi="Constantia"/>
          <w:sz w:val="24"/>
          <w:szCs w:val="24"/>
        </w:rPr>
        <w:t xml:space="preserve"> la même chose. </w:t>
      </w:r>
      <w:r w:rsidR="00952A62">
        <w:rPr>
          <w:rFonts w:ascii="Constantia" w:hAnsi="Constantia"/>
          <w:b/>
          <w:sz w:val="24"/>
          <w:szCs w:val="24"/>
          <w:u w:val="single"/>
        </w:rPr>
        <w:t>S</w:t>
      </w:r>
      <w:r w:rsidR="0044171B" w:rsidRPr="00512F4C">
        <w:rPr>
          <w:rFonts w:ascii="Constantia" w:hAnsi="Constantia"/>
          <w:b/>
          <w:sz w:val="24"/>
          <w:szCs w:val="24"/>
          <w:u w:val="single"/>
        </w:rPr>
        <w:t>ont</w:t>
      </w:r>
      <w:r w:rsidR="0044171B" w:rsidRPr="00512F4C">
        <w:rPr>
          <w:rFonts w:ascii="Constantia" w:hAnsi="Constantia"/>
          <w:sz w:val="24"/>
          <w:szCs w:val="24"/>
        </w:rPr>
        <w:t xml:space="preserve"> tous très content de travailler avec votre fille.</w:t>
      </w:r>
    </w:p>
    <w:p w14:paraId="432DC2E7" w14:textId="77777777" w:rsidR="00512F4C" w:rsidRPr="00512F4C" w:rsidRDefault="00512F4C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4BDCF43B" w14:textId="6596CB03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-Ah tant mieux! </w:t>
      </w:r>
      <w:r w:rsidR="00796839" w:rsidRPr="00512F4C">
        <w:rPr>
          <w:rFonts w:ascii="Constantia" w:hAnsi="Constantia"/>
          <w:b/>
          <w:sz w:val="24"/>
          <w:szCs w:val="24"/>
          <w:u w:val="single"/>
        </w:rPr>
        <w:t>Al</w:t>
      </w:r>
      <w:r w:rsidRPr="00512F4C">
        <w:rPr>
          <w:rFonts w:ascii="Constantia" w:hAnsi="Constantia"/>
          <w:b/>
          <w:sz w:val="24"/>
          <w:szCs w:val="24"/>
          <w:u w:val="single"/>
        </w:rPr>
        <w:t xml:space="preserve"> aime</w:t>
      </w:r>
      <w:r w:rsidRPr="00512F4C">
        <w:rPr>
          <w:rFonts w:ascii="Constantia" w:hAnsi="Constantia"/>
          <w:b/>
          <w:sz w:val="24"/>
          <w:szCs w:val="24"/>
        </w:rPr>
        <w:t xml:space="preserve"> </w:t>
      </w:r>
      <w:r w:rsidR="00D97ADA">
        <w:rPr>
          <w:rFonts w:ascii="Constantia" w:hAnsi="Constantia"/>
          <w:sz w:val="24"/>
          <w:szCs w:val="24"/>
        </w:rPr>
        <w:t>beaucoup l’école</w:t>
      </w:r>
      <w:r w:rsidRPr="00512F4C">
        <w:rPr>
          <w:rFonts w:ascii="Constantia" w:hAnsi="Constantia"/>
          <w:sz w:val="24"/>
          <w:szCs w:val="24"/>
        </w:rPr>
        <w:t xml:space="preserve">. </w:t>
      </w:r>
      <w:r w:rsidR="00796839" w:rsidRPr="00512F4C">
        <w:rPr>
          <w:rFonts w:ascii="Constantia" w:hAnsi="Constantia"/>
          <w:b/>
          <w:sz w:val="24"/>
          <w:szCs w:val="24"/>
          <w:u w:val="single"/>
        </w:rPr>
        <w:t>A</w:t>
      </w:r>
      <w:r w:rsidRPr="00512F4C">
        <w:rPr>
          <w:rFonts w:ascii="Constantia" w:hAnsi="Constantia"/>
          <w:b/>
          <w:sz w:val="24"/>
          <w:szCs w:val="24"/>
          <w:u w:val="single"/>
        </w:rPr>
        <w:t xml:space="preserve"> parle</w:t>
      </w:r>
      <w:r w:rsidR="00796839" w:rsidRPr="00512F4C">
        <w:rPr>
          <w:rFonts w:ascii="Constantia" w:hAnsi="Constantia"/>
          <w:sz w:val="24"/>
          <w:szCs w:val="24"/>
        </w:rPr>
        <w:t xml:space="preserve"> souvent de ce qu’</w:t>
      </w:r>
      <w:r w:rsidR="00796839" w:rsidRPr="00512F4C">
        <w:rPr>
          <w:rFonts w:ascii="Constantia" w:hAnsi="Constantia"/>
          <w:b/>
          <w:sz w:val="24"/>
          <w:szCs w:val="24"/>
          <w:u w:val="single"/>
        </w:rPr>
        <w:t>a</w:t>
      </w:r>
      <w:r w:rsidRPr="00512F4C">
        <w:rPr>
          <w:rFonts w:ascii="Constantia" w:hAnsi="Constantia"/>
          <w:b/>
          <w:sz w:val="24"/>
          <w:szCs w:val="24"/>
          <w:u w:val="single"/>
        </w:rPr>
        <w:t xml:space="preserve"> fait</w:t>
      </w:r>
      <w:r w:rsidRPr="00512F4C">
        <w:rPr>
          <w:rFonts w:ascii="Constantia" w:hAnsi="Constantia"/>
          <w:sz w:val="24"/>
          <w:szCs w:val="24"/>
        </w:rPr>
        <w:t xml:space="preserve"> </w:t>
      </w:r>
      <w:r w:rsidR="00D97ADA">
        <w:rPr>
          <w:rFonts w:ascii="Constantia" w:hAnsi="Constantia"/>
          <w:sz w:val="24"/>
          <w:szCs w:val="24"/>
        </w:rPr>
        <w:t>dans votre classe</w:t>
      </w:r>
      <w:r w:rsidRPr="00512F4C">
        <w:rPr>
          <w:rFonts w:ascii="Constantia" w:hAnsi="Constantia"/>
          <w:sz w:val="24"/>
          <w:szCs w:val="24"/>
        </w:rPr>
        <w:t>.</w:t>
      </w:r>
    </w:p>
    <w:p w14:paraId="4A3CA80A" w14:textId="77777777" w:rsidR="00512F4C" w:rsidRPr="00512F4C" w:rsidRDefault="00512F4C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7692580B" w14:textId="31EEA018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-Ah ! </w:t>
      </w:r>
      <w:proofErr w:type="spellStart"/>
      <w:r w:rsidR="002D714B" w:rsidRPr="00512F4C">
        <w:rPr>
          <w:rFonts w:ascii="Constantia" w:hAnsi="Constantia"/>
          <w:b/>
          <w:sz w:val="24"/>
          <w:szCs w:val="24"/>
          <w:u w:val="single"/>
        </w:rPr>
        <w:t>Ch’</w:t>
      </w:r>
      <w:r w:rsidRPr="00512F4C">
        <w:rPr>
          <w:rFonts w:ascii="Constantia" w:hAnsi="Constantia"/>
          <w:b/>
          <w:sz w:val="24"/>
          <w:szCs w:val="24"/>
          <w:u w:val="single"/>
        </w:rPr>
        <w:t>suis</w:t>
      </w:r>
      <w:proofErr w:type="spellEnd"/>
      <w:r w:rsidR="006E707A">
        <w:rPr>
          <w:rFonts w:ascii="Constantia" w:hAnsi="Constantia"/>
          <w:sz w:val="24"/>
          <w:szCs w:val="24"/>
        </w:rPr>
        <w:t xml:space="preserve"> content</w:t>
      </w:r>
      <w:r w:rsidRPr="00512F4C">
        <w:rPr>
          <w:rFonts w:ascii="Constantia" w:hAnsi="Constantia"/>
          <w:sz w:val="24"/>
          <w:szCs w:val="24"/>
        </w:rPr>
        <w:t xml:space="preserve"> d’entendre ça! </w:t>
      </w:r>
    </w:p>
    <w:p w14:paraId="7A36107F" w14:textId="77777777" w:rsidR="00512F4C" w:rsidRPr="00512F4C" w:rsidRDefault="00512F4C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67488B50" w14:textId="4A6979F6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</w:t>
      </w:r>
      <w:r w:rsidR="002D714B" w:rsidRPr="00512F4C">
        <w:rPr>
          <w:rFonts w:ascii="Constantia" w:hAnsi="Constantia"/>
          <w:b/>
          <w:sz w:val="24"/>
          <w:szCs w:val="24"/>
          <w:u w:val="single"/>
        </w:rPr>
        <w:t>Y</w:t>
      </w:r>
      <w:r w:rsidR="00232064">
        <w:rPr>
          <w:rFonts w:ascii="Constantia" w:hAnsi="Constantia"/>
          <w:b/>
          <w:sz w:val="24"/>
          <w:szCs w:val="24"/>
          <w:u w:val="single"/>
        </w:rPr>
        <w:t>’</w:t>
      </w:r>
      <w:r w:rsidRPr="00512F4C">
        <w:rPr>
          <w:rFonts w:ascii="Constantia" w:hAnsi="Constantia"/>
          <w:b/>
          <w:sz w:val="24"/>
          <w:szCs w:val="24"/>
          <w:u w:val="single"/>
        </w:rPr>
        <w:t>a</w:t>
      </w:r>
      <w:r w:rsidRPr="00512F4C">
        <w:rPr>
          <w:rFonts w:ascii="Constantia" w:hAnsi="Constantia"/>
          <w:sz w:val="24"/>
          <w:szCs w:val="24"/>
        </w:rPr>
        <w:t xml:space="preserve"> une chose qui m’inquiète. </w:t>
      </w:r>
      <w:proofErr w:type="spellStart"/>
      <w:r w:rsidR="00512F4C">
        <w:rPr>
          <w:rFonts w:ascii="Constantia" w:hAnsi="Constantia"/>
          <w:b/>
          <w:sz w:val="24"/>
          <w:szCs w:val="24"/>
          <w:u w:val="single"/>
        </w:rPr>
        <w:t>Ch</w:t>
      </w:r>
      <w:proofErr w:type="spellEnd"/>
      <w:r w:rsidR="00512F4C">
        <w:rPr>
          <w:rFonts w:ascii="Constantia" w:hAnsi="Constantia"/>
          <w:b/>
          <w:sz w:val="24"/>
          <w:szCs w:val="24"/>
          <w:u w:val="single"/>
        </w:rPr>
        <w:t>’</w:t>
      </w:r>
      <w:r w:rsidRPr="00512F4C">
        <w:rPr>
          <w:rFonts w:ascii="Constantia" w:hAnsi="Constantia"/>
          <w:b/>
          <w:sz w:val="24"/>
          <w:szCs w:val="24"/>
          <w:u w:val="single"/>
        </w:rPr>
        <w:t xml:space="preserve"> trouve</w:t>
      </w:r>
      <w:r w:rsidR="0044171B" w:rsidRPr="00512F4C">
        <w:rPr>
          <w:rFonts w:ascii="Constantia" w:hAnsi="Constantia"/>
          <w:sz w:val="24"/>
          <w:szCs w:val="24"/>
        </w:rPr>
        <w:t xml:space="preserve"> que Valentine</w:t>
      </w:r>
      <w:r w:rsidRPr="00512F4C">
        <w:rPr>
          <w:rFonts w:ascii="Constantia" w:hAnsi="Constantia"/>
          <w:sz w:val="24"/>
          <w:szCs w:val="24"/>
        </w:rPr>
        <w:t xml:space="preserve"> est</w:t>
      </w:r>
      <w:r w:rsidR="00512F4C">
        <w:rPr>
          <w:rFonts w:ascii="Constantia" w:hAnsi="Constantia"/>
          <w:sz w:val="24"/>
          <w:szCs w:val="24"/>
        </w:rPr>
        <w:t xml:space="preserve"> souvent</w:t>
      </w:r>
      <w:r w:rsidRPr="00512F4C">
        <w:rPr>
          <w:rFonts w:ascii="Constantia" w:hAnsi="Constantia"/>
          <w:sz w:val="24"/>
          <w:szCs w:val="24"/>
        </w:rPr>
        <w:t xml:space="preserve"> </w:t>
      </w:r>
      <w:r w:rsidR="00512F4C">
        <w:rPr>
          <w:rFonts w:ascii="Constantia" w:hAnsi="Constantia"/>
          <w:sz w:val="24"/>
          <w:szCs w:val="24"/>
        </w:rPr>
        <w:t>distraite.</w:t>
      </w:r>
      <w:r w:rsidRPr="00512F4C">
        <w:rPr>
          <w:rFonts w:ascii="Constantia" w:hAnsi="Constantia"/>
          <w:sz w:val="24"/>
          <w:szCs w:val="24"/>
        </w:rPr>
        <w:t xml:space="preserve"> </w:t>
      </w:r>
    </w:p>
    <w:p w14:paraId="047FFB52" w14:textId="77777777" w:rsidR="00512F4C" w:rsidRPr="00512F4C" w:rsidRDefault="00512F4C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0B64D92B" w14:textId="18DD1071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J’observe la même chose en classe : </w:t>
      </w:r>
      <w:r w:rsidR="0044171B" w:rsidRPr="00512F4C">
        <w:rPr>
          <w:rFonts w:ascii="Constantia" w:hAnsi="Constantia"/>
          <w:b/>
          <w:sz w:val="24"/>
          <w:szCs w:val="24"/>
          <w:u w:val="single"/>
        </w:rPr>
        <w:t>al</w:t>
      </w:r>
      <w:r w:rsidRPr="00512F4C">
        <w:rPr>
          <w:rFonts w:ascii="Constantia" w:hAnsi="Constantia"/>
          <w:b/>
          <w:sz w:val="24"/>
          <w:szCs w:val="24"/>
          <w:u w:val="single"/>
        </w:rPr>
        <w:t xml:space="preserve"> oublie</w:t>
      </w:r>
      <w:r w:rsidRPr="00512F4C">
        <w:rPr>
          <w:rFonts w:ascii="Constantia" w:hAnsi="Constantia"/>
          <w:sz w:val="24"/>
          <w:szCs w:val="24"/>
        </w:rPr>
        <w:t xml:space="preserve"> </w:t>
      </w:r>
      <w:r w:rsidR="00232064">
        <w:rPr>
          <w:rFonts w:ascii="Constantia" w:hAnsi="Constantia"/>
          <w:sz w:val="24"/>
          <w:szCs w:val="24"/>
        </w:rPr>
        <w:t>souvent ses cahiers</w:t>
      </w:r>
      <w:r w:rsidRPr="00512F4C">
        <w:rPr>
          <w:rFonts w:ascii="Constantia" w:hAnsi="Constantia"/>
          <w:sz w:val="24"/>
          <w:szCs w:val="24"/>
        </w:rPr>
        <w:t xml:space="preserve"> à la maison.</w:t>
      </w:r>
      <w:r w:rsidR="0044171B" w:rsidRPr="00512F4C">
        <w:rPr>
          <w:rFonts w:ascii="Constantia" w:hAnsi="Constantia"/>
          <w:sz w:val="24"/>
          <w:szCs w:val="24"/>
        </w:rPr>
        <w:t xml:space="preserve"> </w:t>
      </w:r>
      <w:r w:rsidR="002E045B">
        <w:rPr>
          <w:rFonts w:ascii="Constantia" w:hAnsi="Constantia"/>
          <w:sz w:val="24"/>
          <w:szCs w:val="24"/>
        </w:rPr>
        <w:t>Souvent j’y dis</w:t>
      </w:r>
      <w:r w:rsidR="00512F4C">
        <w:rPr>
          <w:rFonts w:ascii="Constantia" w:hAnsi="Constantia"/>
          <w:sz w:val="24"/>
          <w:szCs w:val="24"/>
        </w:rPr>
        <w:t xml:space="preserve"> : « Valentine, </w:t>
      </w:r>
      <w:r w:rsidR="00512F4C" w:rsidRPr="00512F4C">
        <w:rPr>
          <w:rFonts w:ascii="Constantia" w:hAnsi="Constantia"/>
          <w:b/>
          <w:sz w:val="24"/>
          <w:szCs w:val="24"/>
          <w:u w:val="single"/>
        </w:rPr>
        <w:t xml:space="preserve">t’es </w:t>
      </w:r>
      <w:r w:rsidR="00512F4C">
        <w:rPr>
          <w:rFonts w:ascii="Constantia" w:hAnsi="Constantia"/>
          <w:sz w:val="24"/>
          <w:szCs w:val="24"/>
        </w:rPr>
        <w:t>dans la lune! Reviens sur Terre!</w:t>
      </w:r>
      <w:r w:rsidR="0092515B">
        <w:rPr>
          <w:rFonts w:ascii="Constantia" w:hAnsi="Constantia"/>
          <w:sz w:val="24"/>
          <w:szCs w:val="24"/>
        </w:rPr>
        <w:t xml:space="preserve"> </w:t>
      </w:r>
      <w:r w:rsidR="00512F4C">
        <w:rPr>
          <w:rFonts w:ascii="Constantia" w:hAnsi="Constantia"/>
          <w:sz w:val="24"/>
          <w:szCs w:val="24"/>
        </w:rPr>
        <w:t>»</w:t>
      </w:r>
      <w:r w:rsidR="00232064">
        <w:rPr>
          <w:rFonts w:ascii="Constantia" w:hAnsi="Constantia"/>
          <w:sz w:val="24"/>
          <w:szCs w:val="24"/>
        </w:rPr>
        <w:t xml:space="preserve"> </w:t>
      </w:r>
      <w:r w:rsidRPr="00512F4C">
        <w:rPr>
          <w:rFonts w:ascii="Constantia" w:hAnsi="Constantia"/>
          <w:sz w:val="24"/>
          <w:szCs w:val="24"/>
        </w:rPr>
        <w:t xml:space="preserve">Pour ses notes, ça va très bien. Surtout en mathématiques comme </w:t>
      </w:r>
      <w:r w:rsidRPr="00512F4C">
        <w:rPr>
          <w:rFonts w:ascii="Constantia" w:hAnsi="Constantia"/>
          <w:b/>
          <w:sz w:val="24"/>
          <w:szCs w:val="24"/>
          <w:u w:val="single"/>
        </w:rPr>
        <w:t>vous pouvez</w:t>
      </w:r>
      <w:r w:rsidRPr="00512F4C">
        <w:rPr>
          <w:rFonts w:ascii="Constantia" w:hAnsi="Constantia"/>
          <w:sz w:val="24"/>
          <w:szCs w:val="24"/>
        </w:rPr>
        <w:t xml:space="preserve"> le voir avec ses évaluations.  Regardez…84 %, 91%, c’est excellent. </w:t>
      </w:r>
    </w:p>
    <w:p w14:paraId="3B70DEFE" w14:textId="77777777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17DD6C20" w14:textId="31483DA0" w:rsidR="00D04B81" w:rsidRPr="00512F4C" w:rsidRDefault="00D04B81" w:rsidP="0044171B">
      <w:pPr>
        <w:pStyle w:val="Sansinterligne"/>
        <w:rPr>
          <w:rFonts w:ascii="Constantia" w:hAnsi="Constantia"/>
          <w:b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Ah, oui! C’est bien! </w:t>
      </w:r>
    </w:p>
    <w:p w14:paraId="2D91118B" w14:textId="77777777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62BDDFAF" w14:textId="74279521" w:rsidR="0044171B" w:rsidRPr="00512F4C" w:rsidRDefault="0044171B" w:rsidP="0044171B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Et comment va votre garçon ? </w:t>
      </w:r>
      <w:r w:rsidRPr="00512F4C">
        <w:rPr>
          <w:rFonts w:ascii="Constantia" w:hAnsi="Constantia"/>
          <w:b/>
          <w:sz w:val="24"/>
          <w:szCs w:val="24"/>
          <w:u w:val="single"/>
        </w:rPr>
        <w:t>Y’est</w:t>
      </w:r>
      <w:r w:rsidRPr="00512F4C">
        <w:rPr>
          <w:rFonts w:ascii="Constantia" w:hAnsi="Constantia"/>
          <w:sz w:val="24"/>
          <w:szCs w:val="24"/>
        </w:rPr>
        <w:t xml:space="preserve"> en 6</w:t>
      </w:r>
      <w:r w:rsidRPr="00512F4C">
        <w:rPr>
          <w:rFonts w:ascii="Constantia" w:hAnsi="Constantia"/>
          <w:sz w:val="24"/>
          <w:szCs w:val="24"/>
          <w:vertAlign w:val="superscript"/>
        </w:rPr>
        <w:t>e</w:t>
      </w:r>
      <w:r w:rsidRPr="00512F4C">
        <w:rPr>
          <w:rFonts w:ascii="Constantia" w:hAnsi="Constantia"/>
          <w:sz w:val="24"/>
          <w:szCs w:val="24"/>
        </w:rPr>
        <w:t xml:space="preserve"> année maintenant?</w:t>
      </w:r>
    </w:p>
    <w:p w14:paraId="046C91A0" w14:textId="77777777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381247A6" w14:textId="315AD365" w:rsidR="0044171B" w:rsidRPr="00512F4C" w:rsidRDefault="0044171B" w:rsidP="0044171B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Ah! </w:t>
      </w:r>
      <w:r w:rsidRPr="00831544">
        <w:rPr>
          <w:rFonts w:ascii="Constantia" w:hAnsi="Constantia"/>
          <w:b/>
          <w:sz w:val="24"/>
          <w:szCs w:val="24"/>
          <w:u w:val="single"/>
        </w:rPr>
        <w:t>I va</w:t>
      </w:r>
      <w:r w:rsidRPr="00512F4C">
        <w:rPr>
          <w:rFonts w:ascii="Constantia" w:hAnsi="Constantia"/>
          <w:sz w:val="24"/>
          <w:szCs w:val="24"/>
        </w:rPr>
        <w:t xml:space="preserve"> bien! </w:t>
      </w:r>
      <w:r w:rsidRPr="00512F4C">
        <w:rPr>
          <w:rFonts w:ascii="Constantia" w:hAnsi="Constantia"/>
          <w:b/>
          <w:sz w:val="24"/>
          <w:szCs w:val="24"/>
          <w:u w:val="single"/>
        </w:rPr>
        <w:t>I s’en va</w:t>
      </w:r>
      <w:r w:rsidRPr="00512F4C">
        <w:rPr>
          <w:rFonts w:ascii="Constantia" w:hAnsi="Constantia"/>
          <w:sz w:val="24"/>
          <w:szCs w:val="24"/>
        </w:rPr>
        <w:t xml:space="preserve"> au secondaire l’année prochaine.</w:t>
      </w:r>
    </w:p>
    <w:p w14:paraId="3A977ECA" w14:textId="77777777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0E5C643D" w14:textId="541B68FC" w:rsidR="0044171B" w:rsidRPr="00512F4C" w:rsidRDefault="0044171B" w:rsidP="0044171B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</w:t>
      </w:r>
      <w:r w:rsidRPr="00512F4C">
        <w:rPr>
          <w:rFonts w:ascii="Constantia" w:hAnsi="Constantia"/>
          <w:b/>
          <w:sz w:val="24"/>
          <w:szCs w:val="24"/>
          <w:u w:val="single"/>
        </w:rPr>
        <w:t>I va</w:t>
      </w:r>
      <w:r w:rsidRPr="00512F4C">
        <w:rPr>
          <w:rFonts w:ascii="Constantia" w:hAnsi="Constantia"/>
          <w:sz w:val="24"/>
          <w:szCs w:val="24"/>
        </w:rPr>
        <w:t xml:space="preserve"> aller à quelle école?</w:t>
      </w:r>
    </w:p>
    <w:p w14:paraId="37A8778A" w14:textId="77777777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41E52C0C" w14:textId="60E7CCCB" w:rsidR="0044171B" w:rsidRPr="00512F4C" w:rsidRDefault="0044171B" w:rsidP="0044171B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</w:t>
      </w:r>
      <w:r w:rsidRPr="00512F4C">
        <w:rPr>
          <w:rFonts w:ascii="Constantia" w:hAnsi="Constantia"/>
          <w:b/>
          <w:sz w:val="24"/>
          <w:szCs w:val="24"/>
          <w:u w:val="single"/>
        </w:rPr>
        <w:t>On va</w:t>
      </w:r>
      <w:r w:rsidRPr="00512F4C">
        <w:rPr>
          <w:rFonts w:ascii="Constantia" w:hAnsi="Constantia"/>
          <w:sz w:val="24"/>
          <w:szCs w:val="24"/>
        </w:rPr>
        <w:t xml:space="preserve"> l’</w:t>
      </w:r>
      <w:r w:rsidR="00512F4C" w:rsidRPr="00512F4C">
        <w:rPr>
          <w:rFonts w:ascii="Constantia" w:hAnsi="Constantia"/>
          <w:sz w:val="24"/>
          <w:szCs w:val="24"/>
        </w:rPr>
        <w:t>envoyer à Marguerite-de-</w:t>
      </w:r>
      <w:proofErr w:type="spellStart"/>
      <w:r w:rsidR="00512F4C" w:rsidRPr="00512F4C">
        <w:rPr>
          <w:rFonts w:ascii="Constantia" w:hAnsi="Constantia"/>
          <w:sz w:val="24"/>
          <w:szCs w:val="24"/>
        </w:rPr>
        <w:t>La</w:t>
      </w:r>
      <w:r w:rsidRPr="00512F4C">
        <w:rPr>
          <w:rFonts w:ascii="Constantia" w:hAnsi="Constantia"/>
          <w:sz w:val="24"/>
          <w:szCs w:val="24"/>
        </w:rPr>
        <w:t>Jemmerais</w:t>
      </w:r>
      <w:proofErr w:type="spellEnd"/>
      <w:r w:rsidRPr="00512F4C">
        <w:rPr>
          <w:rFonts w:ascii="Constantia" w:hAnsi="Constantia"/>
          <w:sz w:val="24"/>
          <w:szCs w:val="24"/>
        </w:rPr>
        <w:t>.</w:t>
      </w:r>
    </w:p>
    <w:p w14:paraId="4C961B9C" w14:textId="77777777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21E41D0E" w14:textId="3080D0B6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  <w:r w:rsidRPr="00512F4C">
        <w:rPr>
          <w:rFonts w:ascii="Constantia" w:hAnsi="Constantia"/>
          <w:sz w:val="24"/>
          <w:szCs w:val="24"/>
        </w:rPr>
        <w:t xml:space="preserve">- C’pas une école </w:t>
      </w:r>
      <w:r w:rsidR="00232064">
        <w:rPr>
          <w:rFonts w:ascii="Constantia" w:hAnsi="Constantia"/>
          <w:sz w:val="24"/>
          <w:szCs w:val="24"/>
        </w:rPr>
        <w:t>pour</w:t>
      </w:r>
      <w:r w:rsidRPr="00512F4C">
        <w:rPr>
          <w:rFonts w:ascii="Constantia" w:hAnsi="Constantia"/>
          <w:sz w:val="24"/>
          <w:szCs w:val="24"/>
        </w:rPr>
        <w:t xml:space="preserve"> fille</w:t>
      </w:r>
      <w:r w:rsidR="00232064">
        <w:rPr>
          <w:rFonts w:ascii="Constantia" w:hAnsi="Constantia"/>
          <w:sz w:val="24"/>
          <w:szCs w:val="24"/>
        </w:rPr>
        <w:t>s, ça</w:t>
      </w:r>
      <w:r w:rsidRPr="00512F4C">
        <w:rPr>
          <w:rFonts w:ascii="Constantia" w:hAnsi="Constantia"/>
          <w:sz w:val="24"/>
          <w:szCs w:val="24"/>
        </w:rPr>
        <w:t>?</w:t>
      </w:r>
    </w:p>
    <w:p w14:paraId="73E5D346" w14:textId="77777777" w:rsidR="00512F4C" w:rsidRPr="00512F4C" w:rsidRDefault="00512F4C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0F189368" w14:textId="2274E6DE" w:rsidR="00512F4C" w:rsidRPr="00512F4C" w:rsidRDefault="00232064" w:rsidP="0044171B">
      <w:pPr>
        <w:pStyle w:val="Sansinterligne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 Avant, c’</w:t>
      </w:r>
      <w:proofErr w:type="spellStart"/>
      <w:r w:rsidR="00512F4C" w:rsidRPr="00512F4C">
        <w:rPr>
          <w:rFonts w:ascii="Constantia" w:hAnsi="Constantia"/>
          <w:sz w:val="24"/>
          <w:szCs w:val="24"/>
        </w:rPr>
        <w:t>tait</w:t>
      </w:r>
      <w:proofErr w:type="spellEnd"/>
      <w:r w:rsidR="00512F4C" w:rsidRPr="00512F4C">
        <w:rPr>
          <w:rFonts w:ascii="Constantia" w:hAnsi="Constantia"/>
          <w:sz w:val="24"/>
          <w:szCs w:val="24"/>
        </w:rPr>
        <w:t xml:space="preserve"> une école de filles, mais </w:t>
      </w:r>
      <w:r w:rsidR="00512F4C" w:rsidRPr="00512F4C">
        <w:rPr>
          <w:rFonts w:ascii="Constantia" w:hAnsi="Constantia"/>
          <w:b/>
          <w:sz w:val="24"/>
          <w:szCs w:val="24"/>
          <w:u w:val="single"/>
        </w:rPr>
        <w:t>i vont</w:t>
      </w:r>
      <w:r>
        <w:rPr>
          <w:rFonts w:ascii="Constantia" w:hAnsi="Constantia"/>
          <w:sz w:val="24"/>
          <w:szCs w:val="24"/>
        </w:rPr>
        <w:t xml:space="preserve"> accepter des garçons à partir de l’an prochain.</w:t>
      </w:r>
    </w:p>
    <w:p w14:paraId="3730ECBF" w14:textId="5564E36D" w:rsidR="0044171B" w:rsidRDefault="0044171B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1A75B247" w14:textId="21573A0E" w:rsidR="00752733" w:rsidRDefault="00752733" w:rsidP="0044171B">
      <w:pPr>
        <w:pStyle w:val="Sansinterligne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</w:t>
      </w:r>
      <w:proofErr w:type="spellStart"/>
      <w:r>
        <w:rPr>
          <w:rFonts w:ascii="Constantia" w:hAnsi="Constantia"/>
          <w:sz w:val="24"/>
          <w:szCs w:val="24"/>
        </w:rPr>
        <w:t>Eille</w:t>
      </w:r>
      <w:proofErr w:type="spellEnd"/>
      <w:r>
        <w:rPr>
          <w:rFonts w:ascii="Constantia" w:hAnsi="Constantia"/>
          <w:sz w:val="24"/>
          <w:szCs w:val="24"/>
        </w:rPr>
        <w:t>! Le secondaire, déjà. Ça passe tellement vite!</w:t>
      </w:r>
      <w:bookmarkStart w:id="0" w:name="_GoBack"/>
      <w:bookmarkEnd w:id="0"/>
    </w:p>
    <w:p w14:paraId="1FF9A436" w14:textId="471D65B0" w:rsidR="00B1552B" w:rsidRDefault="00B1552B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4F0E68E9" w14:textId="7D507105" w:rsidR="00B1552B" w:rsidRDefault="00B1552B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62D99DFD" w14:textId="518EDF55" w:rsidR="00B1552B" w:rsidRDefault="00B1552B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721AEDB5" w14:textId="5122AF8D" w:rsidR="00B1552B" w:rsidRDefault="00B1552B" w:rsidP="0044171B">
      <w:pPr>
        <w:pStyle w:val="Sansinterligne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Dans le dialogue, trouvez des variations des pronoms sujets. Écrivez-les dans le tableau suivant (avec le verbe).</w:t>
      </w:r>
    </w:p>
    <w:p w14:paraId="3AB59747" w14:textId="77777777" w:rsidR="0092515B" w:rsidRDefault="0092515B" w:rsidP="0044171B">
      <w:pPr>
        <w:pStyle w:val="Sansinterligne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1552B" w14:paraId="724BB8BC" w14:textId="77777777" w:rsidTr="0092515B">
        <w:tc>
          <w:tcPr>
            <w:tcW w:w="2263" w:type="dxa"/>
          </w:tcPr>
          <w:p w14:paraId="28EE3A51" w14:textId="340F71F7" w:rsidR="00B1552B" w:rsidRPr="0092515B" w:rsidRDefault="00B1552B" w:rsidP="0044171B">
            <w:pPr>
              <w:pStyle w:val="Sansinterligne"/>
              <w:rPr>
                <w:rFonts w:ascii="Constantia" w:hAnsi="Constantia"/>
                <w:b/>
                <w:sz w:val="24"/>
                <w:szCs w:val="24"/>
              </w:rPr>
            </w:pPr>
            <w:r w:rsidRPr="0092515B">
              <w:rPr>
                <w:rFonts w:ascii="Constantia" w:hAnsi="Constantia"/>
                <w:b/>
                <w:sz w:val="24"/>
                <w:szCs w:val="24"/>
              </w:rPr>
              <w:t>Français standard</w:t>
            </w:r>
          </w:p>
        </w:tc>
        <w:tc>
          <w:tcPr>
            <w:tcW w:w="6799" w:type="dxa"/>
          </w:tcPr>
          <w:p w14:paraId="56400D51" w14:textId="7D362184" w:rsidR="00B1552B" w:rsidRPr="0092515B" w:rsidRDefault="00B1552B" w:rsidP="0044171B">
            <w:pPr>
              <w:pStyle w:val="Sansinterligne"/>
              <w:rPr>
                <w:rFonts w:ascii="Constantia" w:hAnsi="Constantia"/>
                <w:b/>
                <w:sz w:val="24"/>
                <w:szCs w:val="24"/>
              </w:rPr>
            </w:pPr>
            <w:r w:rsidRPr="0092515B">
              <w:rPr>
                <w:rFonts w:ascii="Constantia" w:hAnsi="Constantia"/>
                <w:b/>
                <w:sz w:val="24"/>
                <w:szCs w:val="24"/>
              </w:rPr>
              <w:t>Variation en français parlé du Québec</w:t>
            </w:r>
          </w:p>
        </w:tc>
      </w:tr>
      <w:tr w:rsidR="00B1552B" w14:paraId="0EF2217E" w14:textId="77777777" w:rsidTr="0092515B">
        <w:tc>
          <w:tcPr>
            <w:tcW w:w="2263" w:type="dxa"/>
          </w:tcPr>
          <w:p w14:paraId="71CF1A5B" w14:textId="77777777" w:rsidR="0092515B" w:rsidRDefault="0092515B" w:rsidP="0092515B">
            <w:pPr>
              <w:pStyle w:val="Sansinterligne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5DFAFC1B" w14:textId="038DCBC6" w:rsidR="00B1552B" w:rsidRDefault="00B1552B" w:rsidP="0092515B">
            <w:pPr>
              <w:pStyle w:val="Sansinterligne"/>
              <w:jc w:val="center"/>
              <w:rPr>
                <w:rFonts w:ascii="Constantia" w:hAnsi="Constantia"/>
                <w:sz w:val="24"/>
                <w:szCs w:val="24"/>
              </w:rPr>
            </w:pPr>
            <w:r w:rsidRPr="0092515B">
              <w:rPr>
                <w:rFonts w:ascii="Constantia" w:hAnsi="Constantia"/>
                <w:sz w:val="40"/>
                <w:szCs w:val="24"/>
              </w:rPr>
              <w:t>Je</w:t>
            </w:r>
          </w:p>
        </w:tc>
        <w:tc>
          <w:tcPr>
            <w:tcW w:w="6799" w:type="dxa"/>
          </w:tcPr>
          <w:p w14:paraId="4207C7FD" w14:textId="77777777" w:rsidR="00B1552B" w:rsidRDefault="00B1552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13FD3426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1C433ACF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7001EB77" w14:textId="2E72C21E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00A682BC" w14:textId="69131685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1552B" w14:paraId="20A9ED8A" w14:textId="77777777" w:rsidTr="0092515B">
        <w:tc>
          <w:tcPr>
            <w:tcW w:w="2263" w:type="dxa"/>
          </w:tcPr>
          <w:p w14:paraId="0FA3DE70" w14:textId="77777777" w:rsidR="0092515B" w:rsidRPr="0092515B" w:rsidRDefault="0092515B" w:rsidP="0092515B">
            <w:pPr>
              <w:pStyle w:val="Sansinterligne"/>
              <w:jc w:val="center"/>
              <w:rPr>
                <w:rFonts w:ascii="Constantia" w:hAnsi="Constantia"/>
                <w:sz w:val="40"/>
                <w:szCs w:val="24"/>
              </w:rPr>
            </w:pPr>
          </w:p>
          <w:p w14:paraId="79FBA547" w14:textId="31331470" w:rsidR="00B1552B" w:rsidRPr="0092515B" w:rsidRDefault="00B1552B" w:rsidP="0092515B">
            <w:pPr>
              <w:pStyle w:val="Sansinterligne"/>
              <w:jc w:val="center"/>
              <w:rPr>
                <w:rFonts w:ascii="Constantia" w:hAnsi="Constantia"/>
                <w:sz w:val="40"/>
                <w:szCs w:val="24"/>
              </w:rPr>
            </w:pPr>
            <w:r w:rsidRPr="0092515B">
              <w:rPr>
                <w:rFonts w:ascii="Constantia" w:hAnsi="Constantia"/>
                <w:sz w:val="40"/>
                <w:szCs w:val="24"/>
              </w:rPr>
              <w:t>Tu</w:t>
            </w:r>
          </w:p>
        </w:tc>
        <w:tc>
          <w:tcPr>
            <w:tcW w:w="6799" w:type="dxa"/>
          </w:tcPr>
          <w:p w14:paraId="1249059F" w14:textId="1C53EBC6" w:rsidR="00B1552B" w:rsidRDefault="00B1552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5A88BD48" w14:textId="4AD24F65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013CA02D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69D1FFB4" w14:textId="6812A5E2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46009D93" w14:textId="61F75DAF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1552B" w14:paraId="42B707BC" w14:textId="77777777" w:rsidTr="0092515B">
        <w:tc>
          <w:tcPr>
            <w:tcW w:w="2263" w:type="dxa"/>
          </w:tcPr>
          <w:p w14:paraId="3ABA8BAE" w14:textId="77777777" w:rsidR="0092515B" w:rsidRDefault="0092515B" w:rsidP="0092515B">
            <w:pPr>
              <w:pStyle w:val="Sansinterligne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320A9882" w14:textId="1C9928AF" w:rsidR="00B1552B" w:rsidRDefault="00B1552B" w:rsidP="0092515B">
            <w:pPr>
              <w:pStyle w:val="Sansinterligne"/>
              <w:jc w:val="center"/>
              <w:rPr>
                <w:rFonts w:ascii="Constantia" w:hAnsi="Constantia"/>
                <w:sz w:val="24"/>
                <w:szCs w:val="24"/>
              </w:rPr>
            </w:pPr>
            <w:r w:rsidRPr="0092515B">
              <w:rPr>
                <w:rFonts w:ascii="Constantia" w:hAnsi="Constantia"/>
                <w:sz w:val="40"/>
                <w:szCs w:val="24"/>
              </w:rPr>
              <w:t>Il</w:t>
            </w:r>
          </w:p>
        </w:tc>
        <w:tc>
          <w:tcPr>
            <w:tcW w:w="6799" w:type="dxa"/>
          </w:tcPr>
          <w:p w14:paraId="43F7B09A" w14:textId="0DD98098" w:rsidR="00B1552B" w:rsidRDefault="00B1552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6C26FB11" w14:textId="2E7ABB31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356C1A59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58842608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5B8970BE" w14:textId="3E4494F1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1552B" w14:paraId="2C844F1A" w14:textId="77777777" w:rsidTr="0092515B">
        <w:tc>
          <w:tcPr>
            <w:tcW w:w="2263" w:type="dxa"/>
          </w:tcPr>
          <w:p w14:paraId="4768F810" w14:textId="77777777" w:rsidR="0092515B" w:rsidRDefault="0092515B" w:rsidP="0092515B">
            <w:pPr>
              <w:pStyle w:val="Sansinterligne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02B0818E" w14:textId="218D5E57" w:rsidR="00B1552B" w:rsidRPr="0092515B" w:rsidRDefault="00B1552B" w:rsidP="0092515B">
            <w:pPr>
              <w:pStyle w:val="Sansinterligne"/>
              <w:jc w:val="center"/>
              <w:rPr>
                <w:rFonts w:ascii="Constantia" w:hAnsi="Constantia"/>
                <w:sz w:val="36"/>
                <w:szCs w:val="36"/>
              </w:rPr>
            </w:pPr>
            <w:r w:rsidRPr="0092515B">
              <w:rPr>
                <w:rFonts w:ascii="Constantia" w:hAnsi="Constantia"/>
                <w:sz w:val="40"/>
                <w:szCs w:val="36"/>
              </w:rPr>
              <w:t>Elle</w:t>
            </w:r>
          </w:p>
        </w:tc>
        <w:tc>
          <w:tcPr>
            <w:tcW w:w="6799" w:type="dxa"/>
          </w:tcPr>
          <w:p w14:paraId="56C49DF1" w14:textId="77777777" w:rsidR="00B1552B" w:rsidRDefault="00B1552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2A9E7C19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61053773" w14:textId="0F3B901E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7B1482D2" w14:textId="5CEBADC5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4866D849" w14:textId="3D8BFBB8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1552B" w14:paraId="798CA673" w14:textId="77777777" w:rsidTr="0092515B">
        <w:tc>
          <w:tcPr>
            <w:tcW w:w="2263" w:type="dxa"/>
          </w:tcPr>
          <w:p w14:paraId="49842ABF" w14:textId="77777777" w:rsidR="0092515B" w:rsidRDefault="0092515B" w:rsidP="0092515B">
            <w:pPr>
              <w:pStyle w:val="Sansinterligne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6ADB561C" w14:textId="21014A17" w:rsidR="00B1552B" w:rsidRPr="0092515B" w:rsidRDefault="00B1552B" w:rsidP="0092515B">
            <w:pPr>
              <w:pStyle w:val="Sansinterligne"/>
              <w:jc w:val="center"/>
              <w:rPr>
                <w:rFonts w:ascii="Constantia" w:hAnsi="Constantia"/>
                <w:sz w:val="36"/>
                <w:szCs w:val="36"/>
              </w:rPr>
            </w:pPr>
            <w:r w:rsidRPr="0092515B">
              <w:rPr>
                <w:rFonts w:ascii="Constantia" w:hAnsi="Constantia"/>
                <w:sz w:val="40"/>
                <w:szCs w:val="36"/>
              </w:rPr>
              <w:t>Nous</w:t>
            </w:r>
          </w:p>
        </w:tc>
        <w:tc>
          <w:tcPr>
            <w:tcW w:w="6799" w:type="dxa"/>
          </w:tcPr>
          <w:p w14:paraId="7F8F44C7" w14:textId="4C58A8B1" w:rsidR="00B1552B" w:rsidRDefault="00B1552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004C6B4A" w14:textId="0EBCB952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791E448C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7CBE70FD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7B835CD1" w14:textId="769E9A22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1552B" w14:paraId="47C003EF" w14:textId="77777777" w:rsidTr="0092515B">
        <w:tc>
          <w:tcPr>
            <w:tcW w:w="2263" w:type="dxa"/>
          </w:tcPr>
          <w:p w14:paraId="455EB529" w14:textId="77777777" w:rsidR="0092515B" w:rsidRDefault="0092515B" w:rsidP="0092515B">
            <w:pPr>
              <w:pStyle w:val="Sansinterligne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23DA729B" w14:textId="6E68CBC8" w:rsidR="00B1552B" w:rsidRPr="0092515B" w:rsidRDefault="00B1552B" w:rsidP="0092515B">
            <w:pPr>
              <w:pStyle w:val="Sansinterligne"/>
              <w:jc w:val="center"/>
              <w:rPr>
                <w:rFonts w:ascii="Constantia" w:hAnsi="Constantia"/>
                <w:sz w:val="36"/>
                <w:szCs w:val="36"/>
              </w:rPr>
            </w:pPr>
            <w:r w:rsidRPr="0092515B">
              <w:rPr>
                <w:rFonts w:ascii="Constantia" w:hAnsi="Constantia"/>
                <w:sz w:val="40"/>
                <w:szCs w:val="36"/>
              </w:rPr>
              <w:t>Vous</w:t>
            </w:r>
          </w:p>
        </w:tc>
        <w:tc>
          <w:tcPr>
            <w:tcW w:w="6799" w:type="dxa"/>
          </w:tcPr>
          <w:p w14:paraId="40560201" w14:textId="19389B31" w:rsidR="00B1552B" w:rsidRDefault="00B1552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2BA654E2" w14:textId="271330C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2643117E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5C4B2005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0E6B5C49" w14:textId="62B5E1A6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1552B" w14:paraId="599B52EF" w14:textId="77777777" w:rsidTr="0092515B">
        <w:tc>
          <w:tcPr>
            <w:tcW w:w="2263" w:type="dxa"/>
          </w:tcPr>
          <w:p w14:paraId="3230506B" w14:textId="77777777" w:rsidR="0092515B" w:rsidRPr="0092515B" w:rsidRDefault="0092515B" w:rsidP="0092515B">
            <w:pPr>
              <w:pStyle w:val="Sansinterligne"/>
              <w:jc w:val="center"/>
              <w:rPr>
                <w:rFonts w:ascii="Constantia" w:hAnsi="Constantia"/>
                <w:sz w:val="36"/>
                <w:szCs w:val="36"/>
              </w:rPr>
            </w:pPr>
          </w:p>
          <w:p w14:paraId="2C63B022" w14:textId="5D58C953" w:rsidR="00B1552B" w:rsidRPr="0092515B" w:rsidRDefault="00B1552B" w:rsidP="0092515B">
            <w:pPr>
              <w:pStyle w:val="Sansinterligne"/>
              <w:jc w:val="center"/>
              <w:rPr>
                <w:rFonts w:ascii="Constantia" w:hAnsi="Constantia"/>
                <w:sz w:val="36"/>
                <w:szCs w:val="36"/>
              </w:rPr>
            </w:pPr>
            <w:r w:rsidRPr="0092515B">
              <w:rPr>
                <w:rFonts w:ascii="Constantia" w:hAnsi="Constantia"/>
                <w:sz w:val="40"/>
                <w:szCs w:val="36"/>
              </w:rPr>
              <w:t>Ils/elles</w:t>
            </w:r>
          </w:p>
        </w:tc>
        <w:tc>
          <w:tcPr>
            <w:tcW w:w="6799" w:type="dxa"/>
          </w:tcPr>
          <w:p w14:paraId="51FC3EC6" w14:textId="7602E862" w:rsidR="00B1552B" w:rsidRDefault="00B1552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757B5DED" w14:textId="18CF45CF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27944F0E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27164BE3" w14:textId="77777777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  <w:p w14:paraId="0768C6B2" w14:textId="7FA9906B" w:rsidR="0092515B" w:rsidRDefault="0092515B" w:rsidP="0044171B">
            <w:pPr>
              <w:pStyle w:val="Sansinterligne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342D83AB" w14:textId="77777777" w:rsidR="00B1552B" w:rsidRPr="00512F4C" w:rsidRDefault="00B1552B" w:rsidP="0044171B">
      <w:pPr>
        <w:pStyle w:val="Sansinterligne"/>
        <w:rPr>
          <w:rFonts w:ascii="Constantia" w:hAnsi="Constantia"/>
          <w:sz w:val="24"/>
          <w:szCs w:val="24"/>
        </w:rPr>
      </w:pPr>
    </w:p>
    <w:p w14:paraId="2489C25F" w14:textId="77777777" w:rsidR="00D04B81" w:rsidRPr="00512F4C" w:rsidRDefault="00D04B81" w:rsidP="00D04B81">
      <w:pPr>
        <w:pStyle w:val="Sansinterligne"/>
        <w:rPr>
          <w:rFonts w:ascii="Constantia" w:hAnsi="Constantia"/>
          <w:sz w:val="24"/>
          <w:szCs w:val="24"/>
        </w:rPr>
      </w:pPr>
    </w:p>
    <w:p w14:paraId="0A5C9A7E" w14:textId="735E61C2" w:rsidR="009F2B1A" w:rsidRPr="00512F4C" w:rsidRDefault="009F2B1A" w:rsidP="0044171B">
      <w:pPr>
        <w:pStyle w:val="Sansinterligne"/>
        <w:ind w:left="708"/>
        <w:rPr>
          <w:sz w:val="24"/>
          <w:szCs w:val="24"/>
        </w:rPr>
      </w:pPr>
    </w:p>
    <w:p w14:paraId="5B5DD17D" w14:textId="393A8A58" w:rsidR="0044171B" w:rsidRPr="00512F4C" w:rsidRDefault="0044171B">
      <w:pPr>
        <w:rPr>
          <w:sz w:val="24"/>
          <w:szCs w:val="24"/>
          <w:lang w:val="fr-CA"/>
        </w:rPr>
      </w:pPr>
    </w:p>
    <w:p w14:paraId="15DA14F5" w14:textId="77777777" w:rsidR="0044171B" w:rsidRPr="00512F4C" w:rsidRDefault="0044171B">
      <w:pPr>
        <w:rPr>
          <w:sz w:val="24"/>
          <w:szCs w:val="24"/>
          <w:lang w:val="fr-CA"/>
        </w:rPr>
      </w:pPr>
    </w:p>
    <w:sectPr w:rsidR="0044171B" w:rsidRPr="0051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81"/>
    <w:rsid w:val="001D259C"/>
    <w:rsid w:val="00232064"/>
    <w:rsid w:val="002D714B"/>
    <w:rsid w:val="002E045B"/>
    <w:rsid w:val="0044171B"/>
    <w:rsid w:val="00512F4C"/>
    <w:rsid w:val="0063039D"/>
    <w:rsid w:val="006E55D6"/>
    <w:rsid w:val="006E707A"/>
    <w:rsid w:val="0073456B"/>
    <w:rsid w:val="00752733"/>
    <w:rsid w:val="00796839"/>
    <w:rsid w:val="00831544"/>
    <w:rsid w:val="00860796"/>
    <w:rsid w:val="0087598B"/>
    <w:rsid w:val="0092515B"/>
    <w:rsid w:val="00952A62"/>
    <w:rsid w:val="009F2B1A"/>
    <w:rsid w:val="00A34063"/>
    <w:rsid w:val="00B1552B"/>
    <w:rsid w:val="00D04B81"/>
    <w:rsid w:val="00D97ADA"/>
    <w:rsid w:val="00DA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485E"/>
  <w15:chartTrackingRefBased/>
  <w15:docId w15:val="{E89D53E1-01B6-43F3-8A95-66310F7C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04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4B81"/>
    <w:pPr>
      <w:spacing w:line="240" w:lineRule="auto"/>
    </w:pPr>
    <w:rPr>
      <w:sz w:val="20"/>
      <w:szCs w:val="20"/>
      <w:lang w:val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4B81"/>
    <w:rPr>
      <w:sz w:val="20"/>
      <w:szCs w:val="20"/>
      <w:lang w:val="fr-CA"/>
    </w:rPr>
  </w:style>
  <w:style w:type="paragraph" w:styleId="Sansinterligne">
    <w:name w:val="No Spacing"/>
    <w:uiPriority w:val="1"/>
    <w:qFormat/>
    <w:rsid w:val="00D04B81"/>
    <w:pPr>
      <w:spacing w:after="0" w:line="240" w:lineRule="auto"/>
    </w:pPr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B8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4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A357-B54B-492F-895B-52121086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temporaire 1 E312TMP1</dc:creator>
  <cp:keywords/>
  <dc:description/>
  <cp:lastModifiedBy>P312FLS</cp:lastModifiedBy>
  <cp:revision>25</cp:revision>
  <cp:lastPrinted>2019-05-07T19:04:00Z</cp:lastPrinted>
  <dcterms:created xsi:type="dcterms:W3CDTF">2018-10-24T16:37:00Z</dcterms:created>
  <dcterms:modified xsi:type="dcterms:W3CDTF">2019-05-07T19:54:00Z</dcterms:modified>
</cp:coreProperties>
</file>