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A3" w:rsidRPr="00A34926" w:rsidRDefault="001B52B6" w:rsidP="00A34926">
      <w:pPr>
        <w:pBdr>
          <w:bottom w:val="single" w:sz="4" w:space="1" w:color="auto"/>
        </w:pBdr>
        <w:jc w:val="center"/>
        <w:rPr>
          <w:b/>
          <w:sz w:val="28"/>
        </w:rPr>
      </w:pPr>
      <w:r w:rsidRPr="00A34926">
        <w:rPr>
          <w:b/>
          <w:sz w:val="28"/>
        </w:rPr>
        <w:t xml:space="preserve">Suggestions de romans </w:t>
      </w:r>
      <w:r w:rsidR="00A34926" w:rsidRPr="00A34926">
        <w:rPr>
          <w:b/>
          <w:sz w:val="28"/>
        </w:rPr>
        <w:t>la</w:t>
      </w:r>
      <w:r w:rsidRPr="00A34926">
        <w:rPr>
          <w:b/>
          <w:sz w:val="28"/>
        </w:rPr>
        <w:t xml:space="preserve"> 5</w:t>
      </w:r>
      <w:r w:rsidRPr="00A34926">
        <w:rPr>
          <w:b/>
          <w:sz w:val="28"/>
          <w:vertAlign w:val="superscript"/>
        </w:rPr>
        <w:t>e</w:t>
      </w:r>
      <w:r w:rsidRPr="00A34926">
        <w:rPr>
          <w:b/>
          <w:sz w:val="28"/>
        </w:rPr>
        <w:t xml:space="preserve"> secondaire</w:t>
      </w:r>
    </w:p>
    <w:p w:rsidR="00A34926" w:rsidRDefault="00A34926" w:rsidP="009F5DC7"/>
    <w:p w:rsidR="009F5DC7" w:rsidRDefault="009F5DC7" w:rsidP="009F5DC7">
      <w:bookmarkStart w:id="0" w:name="_GoBack"/>
      <w:bookmarkEnd w:id="0"/>
      <w:r>
        <w:t xml:space="preserve">Ben Kemoun, Hubert. </w:t>
      </w:r>
      <w:r>
        <w:rPr>
          <w:i/>
        </w:rPr>
        <w:t>La fille quelques heures avant l’impact</w:t>
      </w:r>
      <w:r>
        <w:t>, Flammarion, 252 p. (</w:t>
      </w:r>
      <w:hyperlink r:id="rId8" w:history="1">
        <w:r w:rsidRPr="00EB04D8">
          <w:rPr>
            <w:rStyle w:val="Lienhypertexte"/>
          </w:rPr>
          <w:t>http://www.lirado.com/la-fille-quelques-heures-avant-impact-hubert-ben-kemoun/</w:t>
        </w:r>
      </w:hyperlink>
      <w:r>
        <w:t xml:space="preserve">) </w:t>
      </w:r>
    </w:p>
    <w:p w:rsidR="001B52B6" w:rsidRDefault="009F5DC7" w:rsidP="001B52B6">
      <w:r>
        <w:t xml:space="preserve">Ben Kemoun, Hubert. </w:t>
      </w:r>
      <w:r>
        <w:rPr>
          <w:i/>
        </w:rPr>
        <w:t>Seuls en enfer</w:t>
      </w:r>
      <w:r>
        <w:t>, Flammarion, 177 p. (</w:t>
      </w:r>
      <w:hyperlink r:id="rId9" w:history="1">
        <w:r w:rsidRPr="00EB04D8">
          <w:rPr>
            <w:rStyle w:val="Lienhypertexte"/>
          </w:rPr>
          <w:t>http://www.lireoumourir.com/pages/cycles-thrillers-policiers/thrillers-policiers/seuls-en-enfer-de-hubert-ben-kemoun.html</w:t>
        </w:r>
      </w:hyperlink>
      <w:r>
        <w:t xml:space="preserve">) </w:t>
      </w:r>
    </w:p>
    <w:p w:rsidR="009F5DC7" w:rsidRPr="009F5DC7" w:rsidRDefault="009F5DC7" w:rsidP="001B52B6">
      <w:r>
        <w:t xml:space="preserve">Brisac, Geneviève. </w:t>
      </w:r>
      <w:r>
        <w:rPr>
          <w:i/>
        </w:rPr>
        <w:t>Petite</w:t>
      </w:r>
      <w:r>
        <w:t xml:space="preserve">, L’école des loisirs, 164 p. </w:t>
      </w:r>
      <w:hyperlink r:id="rId10" w:history="1">
        <w:r w:rsidRPr="00EB04D8">
          <w:rPr>
            <w:rStyle w:val="Lienhypertexte"/>
          </w:rPr>
          <w:t>https://www.livresouverts.qc.ca/index.php?p=il&amp;lo=33162&amp;sec=2</w:t>
        </w:r>
      </w:hyperlink>
      <w:r>
        <w:t xml:space="preserve"> </w:t>
      </w:r>
    </w:p>
    <w:p w:rsidR="001B52B6" w:rsidRDefault="001B52B6" w:rsidP="001B52B6">
      <w:r>
        <w:t xml:space="preserve">Erlih, Charlotte. </w:t>
      </w:r>
      <w:r>
        <w:rPr>
          <w:i/>
        </w:rPr>
        <w:t>Bacha posh</w:t>
      </w:r>
      <w:r>
        <w:t>, Editions Actes Sud Junior, 181 p. (</w:t>
      </w:r>
      <w:hyperlink r:id="rId11" w:history="1">
        <w:r w:rsidRPr="009F513C">
          <w:rPr>
            <w:rStyle w:val="Lienhypertexte"/>
          </w:rPr>
          <w:t>https://www.livresouverts.qc.ca/index.php?p=il&amp;lo=47210&amp;sec=2</w:t>
        </w:r>
      </w:hyperlink>
      <w:r>
        <w:t xml:space="preserve">) </w:t>
      </w:r>
    </w:p>
    <w:p w:rsidR="00FB0F02" w:rsidRPr="00FB0F02" w:rsidRDefault="00FB0F02" w:rsidP="001B52B6">
      <w:r>
        <w:t xml:space="preserve">Heurtier, Annelise. </w:t>
      </w:r>
      <w:r>
        <w:rPr>
          <w:i/>
        </w:rPr>
        <w:t>Sweet sixteen</w:t>
      </w:r>
      <w:r>
        <w:t>, Casterman, 214 p. (</w:t>
      </w:r>
      <w:hyperlink r:id="rId12" w:history="1">
        <w:r w:rsidRPr="009F513C">
          <w:rPr>
            <w:rStyle w:val="Lienhypertexte"/>
          </w:rPr>
          <w:t>https://www.livresouverts.qc.ca/index.php?p=il&amp;lo=48274&amp;sec=2</w:t>
        </w:r>
      </w:hyperlink>
      <w:r>
        <w:t xml:space="preserve">) </w:t>
      </w:r>
    </w:p>
    <w:p w:rsidR="001B52B6" w:rsidRDefault="001B52B6" w:rsidP="001B52B6">
      <w:r>
        <w:t xml:space="preserve">Job, Armel. </w:t>
      </w:r>
      <w:r>
        <w:rPr>
          <w:i/>
        </w:rPr>
        <w:t>Le commandant Bill</w:t>
      </w:r>
      <w:r>
        <w:t>, Éditions Mijade, 189 p. (</w:t>
      </w:r>
      <w:hyperlink r:id="rId13" w:history="1">
        <w:r w:rsidRPr="009F513C">
          <w:rPr>
            <w:rStyle w:val="Lienhypertexte"/>
          </w:rPr>
          <w:t>https://www.livresouverts.qc.ca/index.php?p=il&amp;lo=39803&amp;sec=2</w:t>
        </w:r>
      </w:hyperlink>
      <w:r>
        <w:t>)</w:t>
      </w:r>
    </w:p>
    <w:p w:rsidR="009F5DC7" w:rsidRDefault="009F5DC7" w:rsidP="001B52B6">
      <w:r>
        <w:t xml:space="preserve">Khadra, Yasmina. </w:t>
      </w:r>
      <w:r>
        <w:rPr>
          <w:i/>
        </w:rPr>
        <w:t>L’attentat</w:t>
      </w:r>
      <w:r>
        <w:t xml:space="preserve">, Pocket, 245 p. </w:t>
      </w:r>
      <w:hyperlink r:id="rId14" w:history="1">
        <w:r w:rsidRPr="00EB04D8">
          <w:rPr>
            <w:rStyle w:val="Lienhypertexte"/>
          </w:rPr>
          <w:t>https://fr.wikipedia.org/wiki/L%27Attentat_(roman)</w:t>
        </w:r>
      </w:hyperlink>
    </w:p>
    <w:p w:rsidR="001B52B6" w:rsidRDefault="001B52B6" w:rsidP="001B52B6">
      <w:r>
        <w:t xml:space="preserve">Léon, Christophe. </w:t>
      </w:r>
      <w:r>
        <w:rPr>
          <w:i/>
        </w:rPr>
        <w:t>Délit de fuite</w:t>
      </w:r>
      <w:r>
        <w:t>, Ed. La Joie de Lire, 166 p. (</w:t>
      </w:r>
      <w:hyperlink r:id="rId15" w:history="1">
        <w:r w:rsidRPr="009F513C">
          <w:rPr>
            <w:rStyle w:val="Lienhypertexte"/>
          </w:rPr>
          <w:t>https://www.livresouverts.qc.ca/index.php?p=il&amp;lo=47547&amp;sec=2</w:t>
        </w:r>
      </w:hyperlink>
      <w:r>
        <w:t xml:space="preserve">) </w:t>
      </w:r>
    </w:p>
    <w:p w:rsidR="001B52B6" w:rsidRPr="001B52B6" w:rsidRDefault="001B52B6" w:rsidP="001B52B6">
      <w:r>
        <w:t xml:space="preserve">Léon, Christophe. </w:t>
      </w:r>
      <w:r>
        <w:rPr>
          <w:i/>
        </w:rPr>
        <w:t>La guerre au bout du couloir</w:t>
      </w:r>
      <w:r>
        <w:t>, Ed. Thierry Magnier, 172 p. (</w:t>
      </w:r>
      <w:hyperlink r:id="rId16" w:history="1">
        <w:r w:rsidRPr="009F513C">
          <w:rPr>
            <w:rStyle w:val="Lienhypertexte"/>
          </w:rPr>
          <w:t>https://www.livresouverts.qc.ca/index.php?p=il&amp;lo=40431&amp;sec=2</w:t>
        </w:r>
      </w:hyperlink>
      <w:r>
        <w:t xml:space="preserve">) </w:t>
      </w:r>
    </w:p>
    <w:p w:rsidR="001B52B6" w:rsidRDefault="001B52B6" w:rsidP="001B52B6">
      <w:r>
        <w:t xml:space="preserve">Maillet, Michelle. </w:t>
      </w:r>
      <w:r>
        <w:rPr>
          <w:i/>
        </w:rPr>
        <w:t>L’étoile noire</w:t>
      </w:r>
      <w:r>
        <w:t>, Oh! Éditions, 231 p. (</w:t>
      </w:r>
      <w:hyperlink r:id="rId17" w:history="1">
        <w:r w:rsidRPr="009F513C">
          <w:rPr>
            <w:rStyle w:val="Lienhypertexte"/>
          </w:rPr>
          <w:t>https://www.livresouverts.qc.ca/index.php?p=il&amp;lo=44184&amp;sec=2</w:t>
        </w:r>
      </w:hyperlink>
      <w:r>
        <w:t>)</w:t>
      </w:r>
    </w:p>
    <w:p w:rsidR="001B52B6" w:rsidRDefault="00FB0F02" w:rsidP="001B52B6">
      <w:r>
        <w:t xml:space="preserve">Oyono, Ferdinand. </w:t>
      </w:r>
      <w:r>
        <w:rPr>
          <w:i/>
        </w:rPr>
        <w:t>Une vie de boy</w:t>
      </w:r>
      <w:r>
        <w:t>, Pocket, 185 p. (</w:t>
      </w:r>
      <w:hyperlink r:id="rId18" w:history="1">
        <w:r w:rsidRPr="009F513C">
          <w:rPr>
            <w:rStyle w:val="Lienhypertexte"/>
          </w:rPr>
          <w:t>https://www.livresouverts.qc.ca/index.php?p=il&amp;lo=26197&amp;sec=2</w:t>
        </w:r>
      </w:hyperlink>
      <w:r>
        <w:t xml:space="preserve">) </w:t>
      </w:r>
    </w:p>
    <w:p w:rsidR="00F1326A" w:rsidRDefault="00F1326A" w:rsidP="001B52B6"/>
    <w:p w:rsidR="0061438F" w:rsidRDefault="0061438F" w:rsidP="001B52B6">
      <w:r>
        <w:t>Éric-Emmanuel Schmitt a aussi plusieurs romans pour le 2</w:t>
      </w:r>
      <w:r w:rsidRPr="0061438F">
        <w:rPr>
          <w:vertAlign w:val="superscript"/>
        </w:rPr>
        <w:t>e</w:t>
      </w:r>
      <w:r>
        <w:t xml:space="preserve"> cycle du secondaire, voici quelques titres :</w:t>
      </w:r>
    </w:p>
    <w:p w:rsidR="0061438F" w:rsidRPr="0061438F" w:rsidRDefault="0061438F" w:rsidP="0061438F">
      <w:pPr>
        <w:pStyle w:val="Paragraphedeliste"/>
        <w:numPr>
          <w:ilvl w:val="0"/>
          <w:numId w:val="1"/>
        </w:numPr>
      </w:pPr>
      <w:r>
        <w:rPr>
          <w:i/>
        </w:rPr>
        <w:t>Oscar et la dame rose</w:t>
      </w:r>
    </w:p>
    <w:p w:rsidR="0061438F" w:rsidRPr="0061438F" w:rsidRDefault="0061438F" w:rsidP="0061438F">
      <w:pPr>
        <w:pStyle w:val="Paragraphedeliste"/>
        <w:numPr>
          <w:ilvl w:val="0"/>
          <w:numId w:val="1"/>
        </w:numPr>
      </w:pPr>
      <w:r>
        <w:rPr>
          <w:i/>
        </w:rPr>
        <w:t>Monsieur Ibrahim et les fleurs du Coran</w:t>
      </w:r>
    </w:p>
    <w:p w:rsidR="0061438F" w:rsidRPr="0061438F" w:rsidRDefault="0061438F" w:rsidP="0061438F">
      <w:pPr>
        <w:pStyle w:val="Paragraphedeliste"/>
        <w:numPr>
          <w:ilvl w:val="0"/>
          <w:numId w:val="1"/>
        </w:numPr>
      </w:pPr>
      <w:r>
        <w:rPr>
          <w:i/>
        </w:rPr>
        <w:t>Le poison d’amour</w:t>
      </w:r>
    </w:p>
    <w:p w:rsidR="0061438F" w:rsidRPr="00F1326A" w:rsidRDefault="0061438F" w:rsidP="0061438F">
      <w:pPr>
        <w:pStyle w:val="Paragraphedeliste"/>
        <w:numPr>
          <w:ilvl w:val="0"/>
          <w:numId w:val="1"/>
        </w:numPr>
      </w:pPr>
      <w:r>
        <w:rPr>
          <w:i/>
        </w:rPr>
        <w:t>Hôtel des deux mondes</w:t>
      </w:r>
    </w:p>
    <w:sectPr w:rsidR="0061438F" w:rsidRPr="00F1326A">
      <w:footerReference w:type="default" r:id="rId1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99" w:rsidRDefault="00753A99" w:rsidP="00394978">
      <w:pPr>
        <w:spacing w:after="0" w:line="240" w:lineRule="auto"/>
      </w:pPr>
      <w:r>
        <w:separator/>
      </w:r>
    </w:p>
  </w:endnote>
  <w:endnote w:type="continuationSeparator" w:id="0">
    <w:p w:rsidR="00753A99" w:rsidRDefault="00753A99" w:rsidP="00394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18"/>
      <w:gridCol w:w="7938"/>
    </w:tblGrid>
    <w:tr w:rsidR="00394978">
      <w:tc>
        <w:tcPr>
          <w:tcW w:w="918" w:type="dxa"/>
        </w:tcPr>
        <w:p w:rsidR="00394978" w:rsidRDefault="00394978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A34926" w:rsidRPr="00A34926">
            <w:rPr>
              <w:b/>
              <w:bCs/>
              <w:noProof/>
              <w:color w:val="4F81BD" w:themeColor="accent1"/>
              <w:sz w:val="32"/>
              <w:szCs w:val="32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394978" w:rsidRDefault="00394978">
          <w:pPr>
            <w:pStyle w:val="Pieddepage"/>
          </w:pPr>
          <w:r>
            <w:t>Justine J. Plaisance, bibliothécaire, CSDGS. Juillet 2017</w:t>
          </w:r>
        </w:p>
      </w:tc>
    </w:tr>
  </w:tbl>
  <w:p w:rsidR="00394978" w:rsidRDefault="003949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99" w:rsidRDefault="00753A99" w:rsidP="00394978">
      <w:pPr>
        <w:spacing w:after="0" w:line="240" w:lineRule="auto"/>
      </w:pPr>
      <w:r>
        <w:separator/>
      </w:r>
    </w:p>
  </w:footnote>
  <w:footnote w:type="continuationSeparator" w:id="0">
    <w:p w:rsidR="00753A99" w:rsidRDefault="00753A99" w:rsidP="00394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36AC"/>
    <w:multiLevelType w:val="hybridMultilevel"/>
    <w:tmpl w:val="48647B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2B6"/>
    <w:rsid w:val="00134BC1"/>
    <w:rsid w:val="001B52B6"/>
    <w:rsid w:val="00394978"/>
    <w:rsid w:val="003C79A5"/>
    <w:rsid w:val="0061438F"/>
    <w:rsid w:val="00647043"/>
    <w:rsid w:val="00753A99"/>
    <w:rsid w:val="009F5DC7"/>
    <w:rsid w:val="00A34926"/>
    <w:rsid w:val="00B86071"/>
    <w:rsid w:val="00E326FF"/>
    <w:rsid w:val="00F1326A"/>
    <w:rsid w:val="00FB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E0F89"/>
  <w15:docId w15:val="{A2B901D3-2686-4DE4-83B0-0DF60FC9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B52B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143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949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4978"/>
  </w:style>
  <w:style w:type="paragraph" w:styleId="Pieddepage">
    <w:name w:val="footer"/>
    <w:basedOn w:val="Normal"/>
    <w:link w:val="PieddepageCar"/>
    <w:uiPriority w:val="99"/>
    <w:unhideWhenUsed/>
    <w:rsid w:val="0039497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4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rado.com/la-fille-quelques-heures-avant-impact-hubert-ben-kemoun/" TargetMode="External"/><Relationship Id="rId13" Type="http://schemas.openxmlformats.org/officeDocument/2006/relationships/hyperlink" Target="https://www.livresouverts.qc.ca/index.php?p=il&amp;lo=39803&amp;sec=2" TargetMode="External"/><Relationship Id="rId18" Type="http://schemas.openxmlformats.org/officeDocument/2006/relationships/hyperlink" Target="https://www.livresouverts.qc.ca/index.php?p=il&amp;lo=26197&amp;sec=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ivresouverts.qc.ca/index.php?p=il&amp;lo=48274&amp;sec=2" TargetMode="External"/><Relationship Id="rId17" Type="http://schemas.openxmlformats.org/officeDocument/2006/relationships/hyperlink" Target="https://www.livresouverts.qc.ca/index.php?p=il&amp;lo=44184&amp;sec=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vresouverts.qc.ca/index.php?p=il&amp;lo=40431&amp;sec=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vresouverts.qc.ca/index.php?p=il&amp;lo=47210&amp;sec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vresouverts.qc.ca/index.php?p=il&amp;lo=47547&amp;sec=2" TargetMode="External"/><Relationship Id="rId10" Type="http://schemas.openxmlformats.org/officeDocument/2006/relationships/hyperlink" Target="https://www.livresouverts.qc.ca/index.php?p=il&amp;lo=33162&amp;sec=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reoumourir.com/pages/cycles-thrillers-policiers/thrillers-policiers/seuls-en-enfer-de-hubert-ben-kemoun.html" TargetMode="External"/><Relationship Id="rId14" Type="http://schemas.openxmlformats.org/officeDocument/2006/relationships/hyperlink" Target="https://fr.wikipedia.org/wiki/L%27Attentat_(roman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DCC2-837F-47B6-977A-9470270F4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Plaisance Justine</dc:creator>
  <cp:lastModifiedBy>Marcu Tiberiu</cp:lastModifiedBy>
  <cp:revision>5</cp:revision>
  <dcterms:created xsi:type="dcterms:W3CDTF">2017-06-27T17:17:00Z</dcterms:created>
  <dcterms:modified xsi:type="dcterms:W3CDTF">2017-07-18T15:23:00Z</dcterms:modified>
</cp:coreProperties>
</file>