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74" w:rsidRPr="00E57A5A" w:rsidRDefault="00327248" w:rsidP="00327248">
      <w:pPr>
        <w:jc w:val="center"/>
        <w:rPr>
          <w:rFonts w:cstheme="minorHAnsi"/>
          <w:b/>
          <w:sz w:val="36"/>
        </w:rPr>
      </w:pPr>
      <w:r w:rsidRPr="00E57A5A">
        <w:rPr>
          <w:rFonts w:cstheme="minorHAnsi"/>
          <w:b/>
          <w:sz w:val="36"/>
        </w:rPr>
        <w:t>TEXTE 1</w:t>
      </w:r>
    </w:p>
    <w:p w:rsidR="00327248" w:rsidRPr="00E57A5A" w:rsidRDefault="00327248" w:rsidP="00327248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CA"/>
        </w:rPr>
      </w:pPr>
      <w:r w:rsidRPr="00327248">
        <w:rPr>
          <w:rFonts w:eastAsia="Times New Roman" w:cstheme="minorHAnsi"/>
          <w:b/>
          <w:bCs/>
          <w:sz w:val="36"/>
          <w:szCs w:val="36"/>
          <w:lang w:eastAsia="fr-CA"/>
        </w:rPr>
        <w:t>Pourquoi ?</w:t>
      </w:r>
    </w:p>
    <w:p w:rsidR="00327248" w:rsidRPr="00327248" w:rsidRDefault="00327248" w:rsidP="00327248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CA"/>
        </w:rPr>
      </w:pPr>
      <w:r w:rsidRPr="00327248">
        <w:rPr>
          <w:rFonts w:eastAsia="Times New Roman" w:cstheme="minorHAnsi"/>
          <w:sz w:val="24"/>
          <w:szCs w:val="24"/>
          <w:lang w:eastAsia="fr-CA"/>
        </w:rPr>
        <w:t xml:space="preserve">Recueil : "Rayons perdus" </w:t>
      </w:r>
    </w:p>
    <w:p w:rsidR="00327248" w:rsidRPr="00327248" w:rsidRDefault="00327248" w:rsidP="00327248">
      <w:pPr>
        <w:spacing w:beforeAutospacing="1" w:after="100" w:afterAutospacing="1" w:line="240" w:lineRule="auto"/>
        <w:rPr>
          <w:rFonts w:eastAsia="Times New Roman" w:cstheme="minorHAnsi"/>
          <w:szCs w:val="24"/>
          <w:lang w:eastAsia="fr-CA"/>
        </w:rPr>
      </w:pPr>
      <w:r w:rsidRPr="00327248">
        <w:rPr>
          <w:rFonts w:eastAsia="Times New Roman" w:cstheme="minorHAnsi"/>
          <w:szCs w:val="24"/>
          <w:lang w:eastAsia="fr-CA"/>
        </w:rPr>
        <w:t>Pour la première fois, quittant votre air morose,</w:t>
      </w:r>
      <w:r w:rsidRPr="00327248">
        <w:rPr>
          <w:rFonts w:eastAsia="Times New Roman" w:cstheme="minorHAnsi"/>
          <w:szCs w:val="24"/>
          <w:lang w:eastAsia="fr-CA"/>
        </w:rPr>
        <w:br/>
        <w:t>Vous m’avez, hier soir, donné le bras. Tandis</w:t>
      </w:r>
      <w:r w:rsidRPr="00327248">
        <w:rPr>
          <w:rFonts w:eastAsia="Times New Roman" w:cstheme="minorHAnsi"/>
          <w:szCs w:val="24"/>
          <w:lang w:eastAsia="fr-CA"/>
        </w:rPr>
        <w:br/>
        <w:t>Que j’allais près de vous ainsi, comme jadis,</w:t>
      </w:r>
      <w:r w:rsidRPr="00327248">
        <w:rPr>
          <w:rFonts w:eastAsia="Times New Roman" w:cstheme="minorHAnsi"/>
          <w:szCs w:val="24"/>
          <w:lang w:eastAsia="fr-CA"/>
        </w:rPr>
        <w:br/>
        <w:t>J’ai senti contre moi palpiter quelque chose.</w:t>
      </w:r>
    </w:p>
    <w:p w:rsidR="00327248" w:rsidRPr="00327248" w:rsidRDefault="00327248" w:rsidP="00327248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fr-CA"/>
        </w:rPr>
      </w:pPr>
      <w:r w:rsidRPr="00327248">
        <w:rPr>
          <w:rFonts w:eastAsia="Times New Roman" w:cstheme="minorHAnsi"/>
          <w:szCs w:val="24"/>
          <w:lang w:eastAsia="fr-CA"/>
        </w:rPr>
        <w:t>Mon visage soudain est devenu tout rose ;</w:t>
      </w:r>
      <w:r w:rsidRPr="00327248">
        <w:rPr>
          <w:rFonts w:eastAsia="Times New Roman" w:cstheme="minorHAnsi"/>
          <w:szCs w:val="24"/>
          <w:lang w:eastAsia="fr-CA"/>
        </w:rPr>
        <w:br/>
        <w:t>Vous m’avez demandé ce que j’avais, je dis</w:t>
      </w:r>
      <w:r w:rsidRPr="00327248">
        <w:rPr>
          <w:rFonts w:eastAsia="Times New Roman" w:cstheme="minorHAnsi"/>
          <w:szCs w:val="24"/>
          <w:lang w:eastAsia="fr-CA"/>
        </w:rPr>
        <w:br/>
        <w:t>N’importe quoi… : Mon Dieu ! c’était mon paradis,</w:t>
      </w:r>
      <w:r w:rsidRPr="00327248">
        <w:rPr>
          <w:rFonts w:eastAsia="Times New Roman" w:cstheme="minorHAnsi"/>
          <w:szCs w:val="24"/>
          <w:lang w:eastAsia="fr-CA"/>
        </w:rPr>
        <w:br/>
        <w:t>Dont la porte s’ouvrait quand je la croyais close.</w:t>
      </w:r>
    </w:p>
    <w:p w:rsidR="00327248" w:rsidRPr="00327248" w:rsidRDefault="00327248" w:rsidP="00327248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fr-CA"/>
        </w:rPr>
      </w:pPr>
      <w:r w:rsidRPr="00327248">
        <w:rPr>
          <w:rFonts w:eastAsia="Times New Roman" w:cstheme="minorHAnsi"/>
          <w:szCs w:val="24"/>
          <w:lang w:eastAsia="fr-CA"/>
        </w:rPr>
        <w:t>J’écoutais, j’écoutais (hélas ! le saviez-vous ?)</w:t>
      </w:r>
      <w:r w:rsidRPr="00327248">
        <w:rPr>
          <w:rFonts w:eastAsia="Times New Roman" w:cstheme="minorHAnsi"/>
          <w:szCs w:val="24"/>
          <w:lang w:eastAsia="fr-CA"/>
        </w:rPr>
        <w:br/>
        <w:t>Votre cœur, sous ma main, qui battait à grands coups,</w:t>
      </w:r>
      <w:r w:rsidRPr="00327248">
        <w:rPr>
          <w:rFonts w:eastAsia="Times New Roman" w:cstheme="minorHAnsi"/>
          <w:szCs w:val="24"/>
          <w:lang w:eastAsia="fr-CA"/>
        </w:rPr>
        <w:br/>
        <w:t>Et je vous regardais, disant : Il ressuscite !</w:t>
      </w:r>
    </w:p>
    <w:p w:rsidR="00327248" w:rsidRPr="00327248" w:rsidRDefault="00327248" w:rsidP="00327248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fr-CA"/>
        </w:rPr>
      </w:pPr>
      <w:r w:rsidRPr="00327248">
        <w:rPr>
          <w:rFonts w:eastAsia="Times New Roman" w:cstheme="minorHAnsi"/>
          <w:szCs w:val="24"/>
          <w:lang w:eastAsia="fr-CA"/>
        </w:rPr>
        <w:t>Mais l’effroi s’abattit alors sur moi, plus vite</w:t>
      </w:r>
      <w:r w:rsidRPr="00327248">
        <w:rPr>
          <w:rFonts w:eastAsia="Times New Roman" w:cstheme="minorHAnsi"/>
          <w:szCs w:val="24"/>
          <w:lang w:eastAsia="fr-CA"/>
        </w:rPr>
        <w:br/>
        <w:t>Qu’une pierre qui tombe en un lac… Oh ! pourquoi</w:t>
      </w:r>
      <w:r w:rsidRPr="00327248">
        <w:rPr>
          <w:rFonts w:eastAsia="Times New Roman" w:cstheme="minorHAnsi"/>
          <w:szCs w:val="24"/>
          <w:lang w:eastAsia="fr-CA"/>
        </w:rPr>
        <w:br/>
        <w:t xml:space="preserve">Ton cœur </w:t>
      </w:r>
      <w:proofErr w:type="spellStart"/>
      <w:r w:rsidRPr="00327248">
        <w:rPr>
          <w:rFonts w:eastAsia="Times New Roman" w:cstheme="minorHAnsi"/>
          <w:szCs w:val="24"/>
          <w:lang w:eastAsia="fr-CA"/>
        </w:rPr>
        <w:t>bat-il</w:t>
      </w:r>
      <w:proofErr w:type="spellEnd"/>
      <w:r w:rsidRPr="00327248">
        <w:rPr>
          <w:rFonts w:eastAsia="Times New Roman" w:cstheme="minorHAnsi"/>
          <w:szCs w:val="24"/>
          <w:lang w:eastAsia="fr-CA"/>
        </w:rPr>
        <w:t xml:space="preserve"> si fort s’il ne bat pas pour moi ?</w:t>
      </w:r>
    </w:p>
    <w:p w:rsidR="00327248" w:rsidRPr="00E57A5A" w:rsidRDefault="00327248" w:rsidP="0032724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Cs w:val="36"/>
          <w:lang w:eastAsia="fr-CA"/>
        </w:rPr>
      </w:pPr>
    </w:p>
    <w:p w:rsidR="00327248" w:rsidRPr="00327248" w:rsidRDefault="00327248" w:rsidP="00327248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CA"/>
        </w:rPr>
      </w:pPr>
      <w:r w:rsidRPr="00327248">
        <w:rPr>
          <w:rFonts w:eastAsia="Times New Roman" w:cstheme="minorHAnsi"/>
          <w:b/>
          <w:bCs/>
          <w:sz w:val="36"/>
          <w:szCs w:val="36"/>
          <w:lang w:eastAsia="fr-CA"/>
        </w:rPr>
        <w:t>Louisa SIEFERT (1845-1877)</w:t>
      </w:r>
    </w:p>
    <w:p w:rsidR="00327248" w:rsidRPr="00327248" w:rsidRDefault="00327248" w:rsidP="00327248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fr-CA"/>
        </w:rPr>
      </w:pPr>
      <w:r w:rsidRPr="00327248">
        <w:rPr>
          <w:rFonts w:eastAsia="Times New Roman" w:cstheme="minorHAnsi"/>
          <w:b/>
          <w:bCs/>
          <w:sz w:val="27"/>
          <w:szCs w:val="27"/>
          <w:lang w:eastAsia="fr-CA"/>
        </w:rPr>
        <w:t>Sa biographie</w:t>
      </w:r>
    </w:p>
    <w:p w:rsidR="00327248" w:rsidRPr="00327248" w:rsidRDefault="00327248" w:rsidP="00327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fr-CA"/>
        </w:rPr>
      </w:pPr>
      <w:r w:rsidRPr="00E57A5A">
        <w:rPr>
          <w:rFonts w:eastAsia="Times New Roman" w:cstheme="minorHAnsi"/>
          <w:noProof/>
          <w:sz w:val="20"/>
          <w:szCs w:val="20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20955</wp:posOffset>
            </wp:positionV>
            <wp:extent cx="941705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0974" y="21442"/>
                <wp:lineTo x="20974" y="0"/>
                <wp:lineTo x="0" y="0"/>
              </wp:wrapPolygon>
            </wp:wrapThrough>
            <wp:docPr id="1" name="Image 1" descr="Portrait de Louisa SIEF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rait de Louisa SIEFE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7248">
        <w:rPr>
          <w:rFonts w:eastAsia="Times New Roman" w:cstheme="minorHAnsi"/>
          <w:sz w:val="20"/>
          <w:szCs w:val="20"/>
          <w:lang w:eastAsia="fr-CA"/>
        </w:rPr>
        <w:t xml:space="preserve">Louisa </w:t>
      </w:r>
      <w:proofErr w:type="spellStart"/>
      <w:r w:rsidRPr="00327248">
        <w:rPr>
          <w:rFonts w:eastAsia="Times New Roman" w:cstheme="minorHAnsi"/>
          <w:sz w:val="20"/>
          <w:szCs w:val="20"/>
          <w:lang w:eastAsia="fr-CA"/>
        </w:rPr>
        <w:t>Siefert</w:t>
      </w:r>
      <w:proofErr w:type="spellEnd"/>
      <w:r w:rsidRPr="00327248">
        <w:rPr>
          <w:rFonts w:eastAsia="Times New Roman" w:cstheme="minorHAnsi"/>
          <w:sz w:val="20"/>
          <w:szCs w:val="20"/>
          <w:lang w:eastAsia="fr-CA"/>
        </w:rPr>
        <w:t>, née à Lyon le 1er avril 1845 et morte à Pau le 21 octobre 1877, est une poétesse française.</w:t>
      </w:r>
    </w:p>
    <w:p w:rsidR="00327248" w:rsidRPr="00327248" w:rsidRDefault="00327248" w:rsidP="00327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fr-CA"/>
        </w:rPr>
      </w:pPr>
      <w:r w:rsidRPr="00327248">
        <w:rPr>
          <w:rFonts w:eastAsia="Times New Roman" w:cstheme="minorHAnsi"/>
          <w:sz w:val="20"/>
          <w:szCs w:val="20"/>
          <w:lang w:eastAsia="fr-CA"/>
        </w:rPr>
        <w:t xml:space="preserve">Issue d’une famille protestante établie à Lyon, elle reçoit une éducation religieuse. Son père était originaire de Prusse et sa mère du canton de Thurgovie en Suisse. Son premier recueil de poèmes, « Rayons perdus », paru en 1868, connaît un grand succès. En 1870, Rimbaud s’en procure la quatrième édition et en parle ainsi dans une lettre à Georges </w:t>
      </w:r>
      <w:proofErr w:type="spellStart"/>
      <w:r w:rsidRPr="00327248">
        <w:rPr>
          <w:rFonts w:eastAsia="Times New Roman" w:cstheme="minorHAnsi"/>
          <w:sz w:val="20"/>
          <w:szCs w:val="20"/>
          <w:lang w:eastAsia="fr-CA"/>
        </w:rPr>
        <w:t>Izambard</w:t>
      </w:r>
      <w:proofErr w:type="spellEnd"/>
      <w:r w:rsidRPr="00327248">
        <w:rPr>
          <w:rFonts w:eastAsia="Times New Roman" w:cstheme="minorHAnsi"/>
          <w:sz w:val="20"/>
          <w:szCs w:val="20"/>
          <w:lang w:eastAsia="fr-CA"/>
        </w:rPr>
        <w:t xml:space="preserve"> : « …j’ai là une pièce très émue et fort belle, Marguerite [...]. C’est aussi beau que les plaintes d’Antigone dans Sophocle. »</w:t>
      </w:r>
    </w:p>
    <w:p w:rsidR="00327248" w:rsidRPr="00327248" w:rsidRDefault="00327248" w:rsidP="00327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fr-CA"/>
        </w:rPr>
      </w:pPr>
      <w:r w:rsidRPr="00327248">
        <w:rPr>
          <w:rFonts w:eastAsia="Times New Roman" w:cstheme="minorHAnsi"/>
          <w:sz w:val="20"/>
          <w:szCs w:val="20"/>
          <w:lang w:eastAsia="fr-CA"/>
        </w:rPr>
        <w:t xml:space="preserve">En 1863, elle fait la connaissance de Charles </w:t>
      </w:r>
      <w:proofErr w:type="spellStart"/>
      <w:r w:rsidRPr="00327248">
        <w:rPr>
          <w:rFonts w:eastAsia="Times New Roman" w:cstheme="minorHAnsi"/>
          <w:sz w:val="20"/>
          <w:szCs w:val="20"/>
          <w:lang w:eastAsia="fr-CA"/>
        </w:rPr>
        <w:t>Asselineau</w:t>
      </w:r>
      <w:proofErr w:type="spellEnd"/>
      <w:r w:rsidRPr="00327248">
        <w:rPr>
          <w:rFonts w:eastAsia="Times New Roman" w:cstheme="minorHAnsi"/>
          <w:sz w:val="20"/>
          <w:szCs w:val="20"/>
          <w:lang w:eastAsia="fr-CA"/>
        </w:rPr>
        <w:t xml:space="preserve">, ami de Baudelaire, et entre grâce à lui en relation avec des écrivains tels que Victor Hugo, Edgar Quinet, Émile Deschamps, Théodore de Banville, Leconte de </w:t>
      </w:r>
      <w:proofErr w:type="spellStart"/>
      <w:r w:rsidRPr="00327248">
        <w:rPr>
          <w:rFonts w:eastAsia="Times New Roman" w:cstheme="minorHAnsi"/>
          <w:sz w:val="20"/>
          <w:szCs w:val="20"/>
          <w:lang w:eastAsia="fr-CA"/>
        </w:rPr>
        <w:t>Lisle</w:t>
      </w:r>
      <w:proofErr w:type="spellEnd"/>
      <w:r w:rsidRPr="00327248">
        <w:rPr>
          <w:rFonts w:eastAsia="Times New Roman" w:cstheme="minorHAnsi"/>
          <w:sz w:val="20"/>
          <w:szCs w:val="20"/>
          <w:lang w:eastAsia="fr-CA"/>
        </w:rPr>
        <w:t xml:space="preserve">, Sainte-Beuve, Michelet et avec le peintre Paul </w:t>
      </w:r>
      <w:proofErr w:type="spellStart"/>
      <w:r w:rsidRPr="00327248">
        <w:rPr>
          <w:rFonts w:eastAsia="Times New Roman" w:cstheme="minorHAnsi"/>
          <w:sz w:val="20"/>
          <w:szCs w:val="20"/>
          <w:lang w:eastAsia="fr-CA"/>
        </w:rPr>
        <w:t>Chenavard</w:t>
      </w:r>
      <w:proofErr w:type="spellEnd"/>
      <w:r w:rsidRPr="00327248">
        <w:rPr>
          <w:rFonts w:eastAsia="Times New Roman" w:cstheme="minorHAnsi"/>
          <w:sz w:val="20"/>
          <w:szCs w:val="20"/>
          <w:lang w:eastAsia="fr-CA"/>
        </w:rPr>
        <w:t xml:space="preserve">. </w:t>
      </w:r>
      <w:proofErr w:type="spellStart"/>
      <w:r w:rsidRPr="00327248">
        <w:rPr>
          <w:rFonts w:eastAsia="Times New Roman" w:cstheme="minorHAnsi"/>
          <w:sz w:val="20"/>
          <w:szCs w:val="20"/>
          <w:lang w:eastAsia="fr-CA"/>
        </w:rPr>
        <w:t>Asselineau</w:t>
      </w:r>
      <w:proofErr w:type="spellEnd"/>
      <w:r w:rsidRPr="00327248">
        <w:rPr>
          <w:rFonts w:eastAsia="Times New Roman" w:cstheme="minorHAnsi"/>
          <w:sz w:val="20"/>
          <w:szCs w:val="20"/>
          <w:lang w:eastAsia="fr-CA"/>
        </w:rPr>
        <w:t xml:space="preserve"> adresse son premier recueil à Victor Hugo, qui lui envoie en retour une photographie dédicacée ainsi : « À Mademoiselle Louisa </w:t>
      </w:r>
      <w:proofErr w:type="spellStart"/>
      <w:r w:rsidRPr="00327248">
        <w:rPr>
          <w:rFonts w:eastAsia="Times New Roman" w:cstheme="minorHAnsi"/>
          <w:sz w:val="20"/>
          <w:szCs w:val="20"/>
          <w:lang w:eastAsia="fr-CA"/>
        </w:rPr>
        <w:t>Siefert</w:t>
      </w:r>
      <w:proofErr w:type="spellEnd"/>
      <w:r w:rsidRPr="00327248">
        <w:rPr>
          <w:rFonts w:eastAsia="Times New Roman" w:cstheme="minorHAnsi"/>
          <w:sz w:val="20"/>
          <w:szCs w:val="20"/>
          <w:lang w:eastAsia="fr-CA"/>
        </w:rPr>
        <w:t xml:space="preserve"> après avoir lu ses charmants vers ». Elle se sent autorisée à lui dédier son « Année républicaine ». </w:t>
      </w:r>
      <w:proofErr w:type="spellStart"/>
      <w:r w:rsidRPr="00327248">
        <w:rPr>
          <w:rFonts w:eastAsia="Times New Roman" w:cstheme="minorHAnsi"/>
          <w:sz w:val="20"/>
          <w:szCs w:val="20"/>
          <w:lang w:eastAsia="fr-CA"/>
        </w:rPr>
        <w:t>Asselineau</w:t>
      </w:r>
      <w:proofErr w:type="spellEnd"/>
      <w:r w:rsidRPr="00327248">
        <w:rPr>
          <w:rFonts w:eastAsia="Times New Roman" w:cstheme="minorHAnsi"/>
          <w:sz w:val="20"/>
          <w:szCs w:val="20"/>
          <w:lang w:eastAsia="fr-CA"/>
        </w:rPr>
        <w:t xml:space="preserve"> meurt en 1874, léguant toutes ses archives à Louisa, qui ne lui survivra que quelques années. Alors qu’elle meurt de tuberculose à l’âge de trente-deux ans, son œuvre est rapidement oubliée.</w:t>
      </w:r>
    </w:p>
    <w:p w:rsidR="00327248" w:rsidRPr="00327248" w:rsidRDefault="00327248" w:rsidP="00327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fr-CA"/>
        </w:rPr>
      </w:pPr>
      <w:r w:rsidRPr="00327248">
        <w:rPr>
          <w:rFonts w:eastAsia="Times New Roman" w:cstheme="minorHAnsi"/>
          <w:sz w:val="20"/>
          <w:szCs w:val="20"/>
          <w:lang w:eastAsia="fr-CA"/>
        </w:rPr>
        <w:t xml:space="preserve">Louisa </w:t>
      </w:r>
      <w:proofErr w:type="spellStart"/>
      <w:r w:rsidRPr="00327248">
        <w:rPr>
          <w:rFonts w:eastAsia="Times New Roman" w:cstheme="minorHAnsi"/>
          <w:sz w:val="20"/>
          <w:szCs w:val="20"/>
          <w:lang w:eastAsia="fr-CA"/>
        </w:rPr>
        <w:t>Siefert</w:t>
      </w:r>
      <w:proofErr w:type="spellEnd"/>
      <w:r w:rsidRPr="00327248">
        <w:rPr>
          <w:rFonts w:eastAsia="Times New Roman" w:cstheme="minorHAnsi"/>
          <w:sz w:val="20"/>
          <w:szCs w:val="20"/>
          <w:lang w:eastAsia="fr-CA"/>
        </w:rPr>
        <w:t xml:space="preserve"> est l’arrière </w:t>
      </w:r>
      <w:proofErr w:type="spellStart"/>
      <w:r w:rsidRPr="00327248">
        <w:rPr>
          <w:rFonts w:eastAsia="Times New Roman" w:cstheme="minorHAnsi"/>
          <w:sz w:val="20"/>
          <w:szCs w:val="20"/>
          <w:lang w:eastAsia="fr-CA"/>
        </w:rPr>
        <w:t>grande-tante</w:t>
      </w:r>
      <w:proofErr w:type="spellEnd"/>
      <w:r w:rsidRPr="00327248">
        <w:rPr>
          <w:rFonts w:eastAsia="Times New Roman" w:cstheme="minorHAnsi"/>
          <w:sz w:val="20"/>
          <w:szCs w:val="20"/>
          <w:lang w:eastAsia="fr-CA"/>
        </w:rPr>
        <w:t xml:space="preserve"> du chanteur Renaud.</w:t>
      </w:r>
    </w:p>
    <w:p w:rsidR="00327248" w:rsidRPr="00E57A5A" w:rsidRDefault="00327248" w:rsidP="00327248">
      <w:pPr>
        <w:spacing w:after="0" w:line="240" w:lineRule="auto"/>
        <w:rPr>
          <w:rFonts w:eastAsia="Times New Roman" w:cstheme="minorHAnsi"/>
          <w:i/>
          <w:iCs/>
          <w:sz w:val="20"/>
          <w:szCs w:val="24"/>
          <w:lang w:eastAsia="fr-CA"/>
        </w:rPr>
      </w:pPr>
      <w:r w:rsidRPr="00327248">
        <w:rPr>
          <w:rFonts w:eastAsia="Times New Roman" w:cstheme="minorHAnsi"/>
          <w:i/>
          <w:iCs/>
          <w:sz w:val="20"/>
          <w:szCs w:val="24"/>
          <w:lang w:eastAsia="fr-CA"/>
        </w:rPr>
        <w:t xml:space="preserve">Source : </w:t>
      </w:r>
      <w:hyperlink r:id="rId5" w:tgtFrame="_blank" w:history="1">
        <w:r w:rsidRPr="00E57A5A">
          <w:rPr>
            <w:rFonts w:eastAsia="Times New Roman" w:cstheme="minorHAnsi"/>
            <w:i/>
            <w:iCs/>
            <w:color w:val="0000FF"/>
            <w:sz w:val="20"/>
            <w:szCs w:val="24"/>
            <w:u w:val="single"/>
            <w:lang w:eastAsia="fr-CA"/>
          </w:rPr>
          <w:t>Wikipédia</w:t>
        </w:r>
      </w:hyperlink>
      <w:r w:rsidRPr="00327248">
        <w:rPr>
          <w:rFonts w:eastAsia="Times New Roman" w:cstheme="minorHAnsi"/>
          <w:i/>
          <w:iCs/>
          <w:sz w:val="20"/>
          <w:szCs w:val="24"/>
          <w:u w:val="single"/>
          <w:lang w:eastAsia="fr-CA"/>
        </w:rPr>
        <w:t xml:space="preserve"> </w:t>
      </w:r>
      <w:r w:rsidRPr="00327248">
        <w:rPr>
          <w:rFonts w:eastAsia="Times New Roman" w:cstheme="minorHAnsi"/>
          <w:i/>
          <w:iCs/>
          <w:sz w:val="20"/>
          <w:szCs w:val="24"/>
          <w:lang w:eastAsia="fr-CA"/>
        </w:rPr>
        <w:br/>
        <w:t xml:space="preserve">Ce contenu est soumis à la licence </w:t>
      </w:r>
      <w:hyperlink r:id="rId6" w:history="1">
        <w:r w:rsidRPr="00E57A5A">
          <w:rPr>
            <w:rFonts w:eastAsia="Times New Roman" w:cstheme="minorHAnsi"/>
            <w:i/>
            <w:iCs/>
            <w:color w:val="0000FF"/>
            <w:sz w:val="20"/>
            <w:szCs w:val="24"/>
            <w:u w:val="single"/>
            <w:lang w:eastAsia="fr-CA"/>
          </w:rPr>
          <w:t>CC-BY-SA</w:t>
        </w:r>
      </w:hyperlink>
      <w:r w:rsidRPr="00327248">
        <w:rPr>
          <w:rFonts w:eastAsia="Times New Roman" w:cstheme="minorHAnsi"/>
          <w:i/>
          <w:iCs/>
          <w:sz w:val="20"/>
          <w:szCs w:val="24"/>
          <w:lang w:eastAsia="fr-CA"/>
        </w:rPr>
        <w:t xml:space="preserve">. </w:t>
      </w:r>
      <w:r w:rsidRPr="00E57A5A">
        <w:rPr>
          <w:rFonts w:eastAsia="Times New Roman" w:cstheme="minorHAnsi"/>
          <w:i/>
          <w:iCs/>
          <w:sz w:val="20"/>
          <w:szCs w:val="24"/>
          <w:lang w:eastAsia="fr-CA"/>
        </w:rPr>
        <w:br w:type="page"/>
      </w:r>
    </w:p>
    <w:p w:rsidR="00327248" w:rsidRPr="00E57A5A" w:rsidRDefault="00327248" w:rsidP="00327248">
      <w:pPr>
        <w:jc w:val="center"/>
        <w:rPr>
          <w:rFonts w:eastAsia="Times New Roman" w:cstheme="minorHAnsi"/>
          <w:b/>
          <w:iCs/>
          <w:sz w:val="36"/>
          <w:szCs w:val="24"/>
          <w:lang w:eastAsia="fr-CA"/>
        </w:rPr>
      </w:pPr>
      <w:r w:rsidRPr="00E57A5A">
        <w:rPr>
          <w:rFonts w:eastAsia="Times New Roman" w:cstheme="minorHAnsi"/>
          <w:b/>
          <w:iCs/>
          <w:sz w:val="36"/>
          <w:szCs w:val="24"/>
          <w:lang w:eastAsia="fr-CA"/>
        </w:rPr>
        <w:lastRenderedPageBreak/>
        <w:t>TEXTE 2</w:t>
      </w:r>
    </w:p>
    <w:p w:rsidR="00327248" w:rsidRPr="00E57A5A" w:rsidRDefault="00327248" w:rsidP="00327248">
      <w:pPr>
        <w:spacing w:after="0" w:line="240" w:lineRule="auto"/>
        <w:rPr>
          <w:rFonts w:eastAsia="Times New Roman" w:cstheme="minorHAnsi"/>
          <w:i/>
          <w:iCs/>
          <w:sz w:val="20"/>
          <w:szCs w:val="24"/>
          <w:lang w:eastAsia="fr-CA"/>
        </w:rPr>
      </w:pPr>
    </w:p>
    <w:p w:rsidR="00327248" w:rsidRPr="00327248" w:rsidRDefault="00327248" w:rsidP="00327248">
      <w:pPr>
        <w:spacing w:after="0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fr-CA"/>
        </w:rPr>
      </w:pPr>
      <w:r w:rsidRPr="00327248">
        <w:rPr>
          <w:rFonts w:eastAsia="Times New Roman" w:cstheme="minorHAnsi"/>
          <w:b/>
          <w:bCs/>
          <w:sz w:val="36"/>
          <w:szCs w:val="36"/>
          <w:lang w:eastAsia="fr-CA"/>
        </w:rPr>
        <w:t>Embrasse-moi</w:t>
      </w:r>
    </w:p>
    <w:p w:rsidR="00327248" w:rsidRPr="00327248" w:rsidRDefault="00327248" w:rsidP="00327248">
      <w:p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327248">
        <w:rPr>
          <w:rFonts w:eastAsia="Times New Roman" w:cstheme="minorHAnsi"/>
          <w:sz w:val="24"/>
          <w:szCs w:val="24"/>
          <w:lang w:eastAsia="fr-CA"/>
        </w:rPr>
        <w:t>Jacques PRÉVERT</w:t>
      </w:r>
    </w:p>
    <w:p w:rsidR="00327248" w:rsidRPr="00E57A5A" w:rsidRDefault="00327248" w:rsidP="00327248">
      <w:p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  <w:r w:rsidRPr="00327248">
        <w:rPr>
          <w:rFonts w:eastAsia="Times New Roman" w:cstheme="minorHAnsi"/>
          <w:sz w:val="24"/>
          <w:szCs w:val="24"/>
          <w:lang w:eastAsia="fr-CA"/>
        </w:rPr>
        <w:t>Recueil : « Histoires et d’autres histoires »</w:t>
      </w:r>
    </w:p>
    <w:p w:rsidR="00327248" w:rsidRPr="00E57A5A" w:rsidRDefault="00327248" w:rsidP="00327248">
      <w:pPr>
        <w:spacing w:after="0" w:line="240" w:lineRule="auto"/>
        <w:rPr>
          <w:rFonts w:eastAsia="Times New Roman" w:cstheme="minorHAnsi"/>
          <w:sz w:val="24"/>
          <w:szCs w:val="24"/>
          <w:lang w:eastAsia="fr-CA"/>
        </w:rPr>
      </w:pPr>
    </w:p>
    <w:p w:rsidR="00327248" w:rsidRPr="00327248" w:rsidRDefault="00327248" w:rsidP="00327248">
      <w:pPr>
        <w:spacing w:after="0" w:line="240" w:lineRule="auto"/>
        <w:rPr>
          <w:rFonts w:eastAsia="Times New Roman" w:cstheme="minorHAnsi"/>
          <w:szCs w:val="24"/>
          <w:lang w:eastAsia="fr-CA"/>
        </w:rPr>
      </w:pPr>
    </w:p>
    <w:p w:rsidR="00327248" w:rsidRPr="00327248" w:rsidRDefault="00327248" w:rsidP="00327248">
      <w:pPr>
        <w:spacing w:after="0" w:line="240" w:lineRule="auto"/>
        <w:rPr>
          <w:rFonts w:eastAsia="Times New Roman" w:cstheme="minorHAnsi"/>
          <w:szCs w:val="24"/>
          <w:lang w:eastAsia="fr-CA"/>
        </w:rPr>
      </w:pPr>
      <w:r w:rsidRPr="00327248">
        <w:rPr>
          <w:rFonts w:eastAsia="Times New Roman" w:cstheme="minorHAnsi"/>
          <w:szCs w:val="24"/>
          <w:lang w:eastAsia="fr-CA"/>
        </w:rPr>
        <w:t>C’était dans un quartier de la ville lumière</w:t>
      </w:r>
      <w:r w:rsidRPr="00327248">
        <w:rPr>
          <w:rFonts w:eastAsia="Times New Roman" w:cstheme="minorHAnsi"/>
          <w:szCs w:val="24"/>
          <w:lang w:eastAsia="fr-CA"/>
        </w:rPr>
        <w:br/>
        <w:t>Où il fait toujours noir où il n’y a jamais d’air</w:t>
      </w:r>
      <w:r w:rsidRPr="00327248">
        <w:rPr>
          <w:rFonts w:eastAsia="Times New Roman" w:cstheme="minorHAnsi"/>
          <w:szCs w:val="24"/>
          <w:lang w:eastAsia="fr-CA"/>
        </w:rPr>
        <w:br/>
        <w:t>Et l’hiver comme l’été là c’est toujours l’hiver</w:t>
      </w:r>
      <w:r w:rsidRPr="00327248">
        <w:rPr>
          <w:rFonts w:eastAsia="Times New Roman" w:cstheme="minorHAnsi"/>
          <w:szCs w:val="24"/>
          <w:lang w:eastAsia="fr-CA"/>
        </w:rPr>
        <w:br/>
        <w:t>Elle était dans l’escalier</w:t>
      </w:r>
      <w:r w:rsidRPr="00327248">
        <w:rPr>
          <w:rFonts w:eastAsia="Times New Roman" w:cstheme="minorHAnsi"/>
          <w:szCs w:val="24"/>
          <w:lang w:eastAsia="fr-CA"/>
        </w:rPr>
        <w:br/>
        <w:t>Lui à côté d’elle elle à côté de lui</w:t>
      </w:r>
      <w:r w:rsidRPr="00327248">
        <w:rPr>
          <w:rFonts w:eastAsia="Times New Roman" w:cstheme="minorHAnsi"/>
          <w:szCs w:val="24"/>
          <w:lang w:eastAsia="fr-CA"/>
        </w:rPr>
        <w:br/>
        <w:t>C’était la nuit</w:t>
      </w:r>
      <w:r w:rsidRPr="00327248">
        <w:rPr>
          <w:rFonts w:eastAsia="Times New Roman" w:cstheme="minorHAnsi"/>
          <w:szCs w:val="24"/>
          <w:lang w:eastAsia="fr-CA"/>
        </w:rPr>
        <w:br/>
        <w:t>Ça sentait le souffre</w:t>
      </w:r>
      <w:r w:rsidRPr="00327248">
        <w:rPr>
          <w:rFonts w:eastAsia="Times New Roman" w:cstheme="minorHAnsi"/>
          <w:szCs w:val="24"/>
          <w:lang w:eastAsia="fr-CA"/>
        </w:rPr>
        <w:br/>
        <w:t>Car on avait tué des punaises dans l’après-midi</w:t>
      </w:r>
      <w:r w:rsidRPr="00327248">
        <w:rPr>
          <w:rFonts w:eastAsia="Times New Roman" w:cstheme="minorHAnsi"/>
          <w:szCs w:val="24"/>
          <w:lang w:eastAsia="fr-CA"/>
        </w:rPr>
        <w:br/>
        <w:t>Et elle lui disait</w:t>
      </w:r>
      <w:r w:rsidRPr="00327248">
        <w:rPr>
          <w:rFonts w:eastAsia="Times New Roman" w:cstheme="minorHAnsi"/>
          <w:szCs w:val="24"/>
          <w:lang w:eastAsia="fr-CA"/>
        </w:rPr>
        <w:br/>
        <w:t>Ici il fait noir</w:t>
      </w:r>
      <w:r w:rsidRPr="00327248">
        <w:rPr>
          <w:rFonts w:eastAsia="Times New Roman" w:cstheme="minorHAnsi"/>
          <w:szCs w:val="24"/>
          <w:lang w:eastAsia="fr-CA"/>
        </w:rPr>
        <w:br/>
        <w:t>Il n’y a pas d’air</w:t>
      </w:r>
      <w:bookmarkStart w:id="0" w:name="_GoBack"/>
      <w:bookmarkEnd w:id="0"/>
      <w:r w:rsidRPr="00327248">
        <w:rPr>
          <w:rFonts w:eastAsia="Times New Roman" w:cstheme="minorHAnsi"/>
          <w:szCs w:val="24"/>
          <w:lang w:eastAsia="fr-CA"/>
        </w:rPr>
        <w:br/>
        <w:t>L’hiver comme l’été c’est toujours l’hiver</w:t>
      </w:r>
      <w:r w:rsidRPr="00327248">
        <w:rPr>
          <w:rFonts w:eastAsia="Times New Roman" w:cstheme="minorHAnsi"/>
          <w:szCs w:val="24"/>
          <w:lang w:eastAsia="fr-CA"/>
        </w:rPr>
        <w:br/>
        <w:t xml:space="preserve">Le soleil du bon dieu ne </w:t>
      </w:r>
      <w:proofErr w:type="spellStart"/>
      <w:r w:rsidRPr="00327248">
        <w:rPr>
          <w:rFonts w:eastAsia="Times New Roman" w:cstheme="minorHAnsi"/>
          <w:szCs w:val="24"/>
          <w:lang w:eastAsia="fr-CA"/>
        </w:rPr>
        <w:t>brill</w:t>
      </w:r>
      <w:proofErr w:type="spellEnd"/>
      <w:r w:rsidRPr="00327248">
        <w:rPr>
          <w:rFonts w:eastAsia="Times New Roman" w:cstheme="minorHAnsi"/>
          <w:szCs w:val="24"/>
          <w:lang w:eastAsia="fr-CA"/>
        </w:rPr>
        <w:t xml:space="preserve">’ pas de </w:t>
      </w:r>
      <w:proofErr w:type="spellStart"/>
      <w:r w:rsidRPr="00327248">
        <w:rPr>
          <w:rFonts w:eastAsia="Times New Roman" w:cstheme="minorHAnsi"/>
          <w:szCs w:val="24"/>
          <w:lang w:eastAsia="fr-CA"/>
        </w:rPr>
        <w:t>notr</w:t>
      </w:r>
      <w:proofErr w:type="spellEnd"/>
      <w:r w:rsidRPr="00327248">
        <w:rPr>
          <w:rFonts w:eastAsia="Times New Roman" w:cstheme="minorHAnsi"/>
          <w:szCs w:val="24"/>
          <w:lang w:eastAsia="fr-CA"/>
        </w:rPr>
        <w:t>’ côté</w:t>
      </w:r>
      <w:r w:rsidRPr="00327248">
        <w:rPr>
          <w:rFonts w:eastAsia="Times New Roman" w:cstheme="minorHAnsi"/>
          <w:szCs w:val="24"/>
          <w:lang w:eastAsia="fr-CA"/>
        </w:rPr>
        <w:br/>
        <w:t>Il a bien trop à faire dans les riches quartiers</w:t>
      </w:r>
      <w:r w:rsidRPr="00327248">
        <w:rPr>
          <w:rFonts w:eastAsia="Times New Roman" w:cstheme="minorHAnsi"/>
          <w:szCs w:val="24"/>
          <w:lang w:eastAsia="fr-CA"/>
        </w:rPr>
        <w:br/>
        <w:t>Serre-moi dans tes bras</w:t>
      </w:r>
      <w:r w:rsidRPr="00327248">
        <w:rPr>
          <w:rFonts w:eastAsia="Times New Roman" w:cstheme="minorHAnsi"/>
          <w:szCs w:val="24"/>
          <w:lang w:eastAsia="fr-CA"/>
        </w:rPr>
        <w:br/>
        <w:t>Embrasse-moi</w:t>
      </w:r>
      <w:r w:rsidRPr="00327248">
        <w:rPr>
          <w:rFonts w:eastAsia="Times New Roman" w:cstheme="minorHAnsi"/>
          <w:szCs w:val="24"/>
          <w:lang w:eastAsia="fr-CA"/>
        </w:rPr>
        <w:br/>
      </w:r>
      <w:proofErr w:type="spellStart"/>
      <w:r w:rsidRPr="00327248">
        <w:rPr>
          <w:rFonts w:eastAsia="Times New Roman" w:cstheme="minorHAnsi"/>
          <w:szCs w:val="24"/>
          <w:lang w:eastAsia="fr-CA"/>
        </w:rPr>
        <w:t>Embrasse-moi</w:t>
      </w:r>
      <w:proofErr w:type="spellEnd"/>
      <w:r w:rsidRPr="00327248">
        <w:rPr>
          <w:rFonts w:eastAsia="Times New Roman" w:cstheme="minorHAnsi"/>
          <w:szCs w:val="24"/>
          <w:lang w:eastAsia="fr-CA"/>
        </w:rPr>
        <w:t xml:space="preserve"> longtemps</w:t>
      </w:r>
      <w:r w:rsidRPr="00327248">
        <w:rPr>
          <w:rFonts w:eastAsia="Times New Roman" w:cstheme="minorHAnsi"/>
          <w:szCs w:val="24"/>
          <w:lang w:eastAsia="fr-CA"/>
        </w:rPr>
        <w:br/>
        <w:t>Embrasse-moi</w:t>
      </w:r>
      <w:r w:rsidRPr="00327248">
        <w:rPr>
          <w:rFonts w:eastAsia="Times New Roman" w:cstheme="minorHAnsi"/>
          <w:szCs w:val="24"/>
          <w:lang w:eastAsia="fr-CA"/>
        </w:rPr>
        <w:br/>
        <w:t>Plus tard il sera trop tard</w:t>
      </w:r>
      <w:r w:rsidRPr="00327248">
        <w:rPr>
          <w:rFonts w:eastAsia="Times New Roman" w:cstheme="minorHAnsi"/>
          <w:szCs w:val="24"/>
          <w:lang w:eastAsia="fr-CA"/>
        </w:rPr>
        <w:br/>
        <w:t>Notre vie c’est maintenant</w:t>
      </w:r>
      <w:r w:rsidRPr="00327248">
        <w:rPr>
          <w:rFonts w:eastAsia="Times New Roman" w:cstheme="minorHAnsi"/>
          <w:szCs w:val="24"/>
          <w:lang w:eastAsia="fr-CA"/>
        </w:rPr>
        <w:br/>
        <w:t xml:space="preserve">Ici on </w:t>
      </w:r>
      <w:proofErr w:type="spellStart"/>
      <w:r w:rsidRPr="00327248">
        <w:rPr>
          <w:rFonts w:eastAsia="Times New Roman" w:cstheme="minorHAnsi"/>
          <w:szCs w:val="24"/>
          <w:lang w:eastAsia="fr-CA"/>
        </w:rPr>
        <w:t>crèv</w:t>
      </w:r>
      <w:proofErr w:type="spellEnd"/>
      <w:r w:rsidRPr="00327248">
        <w:rPr>
          <w:rFonts w:eastAsia="Times New Roman" w:cstheme="minorHAnsi"/>
          <w:szCs w:val="24"/>
          <w:lang w:eastAsia="fr-CA"/>
        </w:rPr>
        <w:t>’ de tout</w:t>
      </w:r>
      <w:r w:rsidRPr="00327248">
        <w:rPr>
          <w:rFonts w:eastAsia="Times New Roman" w:cstheme="minorHAnsi"/>
          <w:szCs w:val="24"/>
          <w:lang w:eastAsia="fr-CA"/>
        </w:rPr>
        <w:br/>
        <w:t>De chaud et de froid</w:t>
      </w:r>
      <w:r w:rsidRPr="00327248">
        <w:rPr>
          <w:rFonts w:eastAsia="Times New Roman" w:cstheme="minorHAnsi"/>
          <w:szCs w:val="24"/>
          <w:lang w:eastAsia="fr-CA"/>
        </w:rPr>
        <w:br/>
        <w:t>On gèle on étouffe</w:t>
      </w:r>
      <w:r w:rsidRPr="00327248">
        <w:rPr>
          <w:rFonts w:eastAsia="Times New Roman" w:cstheme="minorHAnsi"/>
          <w:szCs w:val="24"/>
          <w:lang w:eastAsia="fr-CA"/>
        </w:rPr>
        <w:br/>
        <w:t>On n’a pas d’air</w:t>
      </w:r>
      <w:r w:rsidRPr="00327248">
        <w:rPr>
          <w:rFonts w:eastAsia="Times New Roman" w:cstheme="minorHAnsi"/>
          <w:szCs w:val="24"/>
          <w:lang w:eastAsia="fr-CA"/>
        </w:rPr>
        <w:br/>
        <w:t>Si tu cessais de m’embrasser</w:t>
      </w:r>
      <w:r w:rsidRPr="00327248">
        <w:rPr>
          <w:rFonts w:eastAsia="Times New Roman" w:cstheme="minorHAnsi"/>
          <w:szCs w:val="24"/>
          <w:lang w:eastAsia="fr-CA"/>
        </w:rPr>
        <w:br/>
        <w:t>Il me semble que j’mourais étouffée</w:t>
      </w:r>
      <w:r w:rsidRPr="00327248">
        <w:rPr>
          <w:rFonts w:eastAsia="Times New Roman" w:cstheme="minorHAnsi"/>
          <w:szCs w:val="24"/>
          <w:lang w:eastAsia="fr-CA"/>
        </w:rPr>
        <w:br/>
        <w:t>T’as quinze ans j’en ai quinze</w:t>
      </w:r>
      <w:r w:rsidRPr="00327248">
        <w:rPr>
          <w:rFonts w:eastAsia="Times New Roman" w:cstheme="minorHAnsi"/>
          <w:szCs w:val="24"/>
          <w:lang w:eastAsia="fr-CA"/>
        </w:rPr>
        <w:br/>
        <w:t>A nous deux on a trente</w:t>
      </w:r>
      <w:r w:rsidRPr="00327248">
        <w:rPr>
          <w:rFonts w:eastAsia="Times New Roman" w:cstheme="minorHAnsi"/>
          <w:szCs w:val="24"/>
          <w:lang w:eastAsia="fr-CA"/>
        </w:rPr>
        <w:br/>
        <w:t>A trente ans on n’est plus des enfants</w:t>
      </w:r>
      <w:r w:rsidRPr="00327248">
        <w:rPr>
          <w:rFonts w:eastAsia="Times New Roman" w:cstheme="minorHAnsi"/>
          <w:szCs w:val="24"/>
          <w:lang w:eastAsia="fr-CA"/>
        </w:rPr>
        <w:br/>
        <w:t>On a bien l’âge de travailler</w:t>
      </w:r>
      <w:r w:rsidRPr="00327248">
        <w:rPr>
          <w:rFonts w:eastAsia="Times New Roman" w:cstheme="minorHAnsi"/>
          <w:szCs w:val="24"/>
          <w:lang w:eastAsia="fr-CA"/>
        </w:rPr>
        <w:br/>
        <w:t>On a bien celui de s’embrasser</w:t>
      </w:r>
      <w:r w:rsidRPr="00327248">
        <w:rPr>
          <w:rFonts w:eastAsia="Times New Roman" w:cstheme="minorHAnsi"/>
          <w:szCs w:val="24"/>
          <w:lang w:eastAsia="fr-CA"/>
        </w:rPr>
        <w:br/>
        <w:t>Plus tard il sera trop tard</w:t>
      </w:r>
      <w:r w:rsidRPr="00327248">
        <w:rPr>
          <w:rFonts w:eastAsia="Times New Roman" w:cstheme="minorHAnsi"/>
          <w:szCs w:val="24"/>
          <w:lang w:eastAsia="fr-CA"/>
        </w:rPr>
        <w:br/>
        <w:t>Notre vie c’est maintenant</w:t>
      </w:r>
      <w:r w:rsidRPr="00327248">
        <w:rPr>
          <w:rFonts w:eastAsia="Times New Roman" w:cstheme="minorHAnsi"/>
          <w:szCs w:val="24"/>
          <w:lang w:eastAsia="fr-CA"/>
        </w:rPr>
        <w:br/>
        <w:t>Embrasse-moi !</w:t>
      </w:r>
    </w:p>
    <w:p w:rsidR="00327248" w:rsidRPr="00E57A5A" w:rsidRDefault="00327248" w:rsidP="00327248">
      <w:pPr>
        <w:spacing w:after="0" w:line="240" w:lineRule="auto"/>
        <w:rPr>
          <w:rFonts w:eastAsia="Times New Roman" w:cstheme="minorHAnsi"/>
          <w:i/>
          <w:iCs/>
          <w:sz w:val="20"/>
          <w:szCs w:val="24"/>
          <w:lang w:eastAsia="fr-CA"/>
        </w:rPr>
      </w:pPr>
    </w:p>
    <w:p w:rsidR="00327248" w:rsidRPr="00E57A5A" w:rsidRDefault="00327248" w:rsidP="00327248">
      <w:pPr>
        <w:spacing w:after="0" w:line="240" w:lineRule="auto"/>
        <w:rPr>
          <w:rFonts w:eastAsia="Times New Roman" w:cstheme="minorHAnsi"/>
          <w:i/>
          <w:iCs/>
          <w:sz w:val="20"/>
          <w:szCs w:val="24"/>
          <w:lang w:eastAsia="fr-CA"/>
        </w:rPr>
      </w:pPr>
    </w:p>
    <w:p w:rsidR="00327248" w:rsidRPr="00E57A5A" w:rsidRDefault="00327248" w:rsidP="00327248">
      <w:pPr>
        <w:spacing w:after="0" w:line="240" w:lineRule="auto"/>
        <w:rPr>
          <w:rFonts w:eastAsia="Times New Roman" w:cstheme="minorHAnsi"/>
          <w:i/>
          <w:iCs/>
          <w:sz w:val="20"/>
          <w:szCs w:val="24"/>
          <w:lang w:eastAsia="fr-CA"/>
        </w:rPr>
      </w:pPr>
    </w:p>
    <w:p w:rsidR="00327248" w:rsidRPr="00E57A5A" w:rsidRDefault="00327248" w:rsidP="00327248">
      <w:pPr>
        <w:spacing w:after="0" w:line="240" w:lineRule="auto"/>
        <w:rPr>
          <w:rFonts w:eastAsia="Times New Roman" w:cstheme="minorHAnsi"/>
          <w:i/>
          <w:iCs/>
          <w:sz w:val="20"/>
          <w:szCs w:val="24"/>
          <w:lang w:eastAsia="fr-CA"/>
        </w:rPr>
      </w:pPr>
    </w:p>
    <w:p w:rsidR="00327248" w:rsidRPr="00E57A5A" w:rsidRDefault="00327248" w:rsidP="00327248">
      <w:pPr>
        <w:spacing w:after="0" w:line="240" w:lineRule="auto"/>
        <w:rPr>
          <w:rFonts w:eastAsia="Times New Roman" w:cstheme="minorHAnsi"/>
          <w:i/>
          <w:iCs/>
          <w:sz w:val="20"/>
          <w:szCs w:val="24"/>
          <w:lang w:eastAsia="fr-CA"/>
        </w:rPr>
      </w:pPr>
      <w:r w:rsidRPr="00E57A5A">
        <w:rPr>
          <w:rFonts w:eastAsia="Times New Roman" w:cstheme="minorHAnsi"/>
          <w:i/>
          <w:iCs/>
          <w:sz w:val="20"/>
          <w:szCs w:val="24"/>
          <w:lang w:eastAsia="fr-CA"/>
        </w:rPr>
        <w:t xml:space="preserve">Jacques </w:t>
      </w:r>
      <w:proofErr w:type="spellStart"/>
      <w:r w:rsidRPr="00E57A5A">
        <w:rPr>
          <w:rFonts w:eastAsia="Times New Roman" w:cstheme="minorHAnsi"/>
          <w:i/>
          <w:iCs/>
          <w:sz w:val="20"/>
          <w:szCs w:val="24"/>
          <w:lang w:eastAsia="fr-CA"/>
        </w:rPr>
        <w:t>Pévert</w:t>
      </w:r>
      <w:proofErr w:type="spellEnd"/>
      <w:r w:rsidRPr="00E57A5A">
        <w:rPr>
          <w:rFonts w:eastAsia="Times New Roman" w:cstheme="minorHAnsi"/>
          <w:i/>
          <w:iCs/>
          <w:sz w:val="20"/>
          <w:szCs w:val="24"/>
          <w:lang w:eastAsia="fr-CA"/>
        </w:rPr>
        <w:t xml:space="preserve">, Histoires </w:t>
      </w:r>
      <w:r w:rsidR="00E57A5A" w:rsidRPr="00E57A5A">
        <w:rPr>
          <w:rFonts w:eastAsia="Times New Roman" w:cstheme="minorHAnsi"/>
          <w:i/>
          <w:iCs/>
          <w:sz w:val="20"/>
          <w:szCs w:val="24"/>
          <w:lang w:eastAsia="fr-CA"/>
        </w:rPr>
        <w:t>et d’autres Histoires, 1963, Éditions Gallimard</w:t>
      </w:r>
    </w:p>
    <w:sectPr w:rsidR="00327248" w:rsidRPr="00E57A5A" w:rsidSect="00327248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48"/>
    <w:rsid w:val="00327248"/>
    <w:rsid w:val="00432774"/>
    <w:rsid w:val="00E5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F8AF"/>
  <w15:chartTrackingRefBased/>
  <w15:docId w15:val="{BC8AA176-DB2F-4136-B1B7-3B05EDB1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27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Titre3">
    <w:name w:val="heading 3"/>
    <w:basedOn w:val="Normal"/>
    <w:link w:val="Titre3Car"/>
    <w:uiPriority w:val="9"/>
    <w:qFormat/>
    <w:rsid w:val="003272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27248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327248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32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327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09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41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-sa/3.0/deed.fr" TargetMode="External"/><Relationship Id="rId5" Type="http://schemas.openxmlformats.org/officeDocument/2006/relationships/hyperlink" Target="http://fr.wikipedia.org/wiki/Louisa_Siefer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DEMERS</dc:creator>
  <cp:keywords/>
  <dc:description/>
  <cp:lastModifiedBy>LAURENT DEMERS</cp:lastModifiedBy>
  <cp:revision>1</cp:revision>
  <dcterms:created xsi:type="dcterms:W3CDTF">2018-05-24T13:34:00Z</dcterms:created>
  <dcterms:modified xsi:type="dcterms:W3CDTF">2018-05-24T13:49:00Z</dcterms:modified>
</cp:coreProperties>
</file>