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8D8" w:rsidRPr="00F97732" w:rsidRDefault="006F38D8" w:rsidP="006F38D8">
      <w:pPr>
        <w:spacing w:before="3700"/>
        <w:jc w:val="right"/>
        <w:rPr>
          <w:rFonts w:ascii="Century Gothic" w:hAnsi="Century Gothic"/>
          <w:b/>
          <w:bCs/>
          <w:sz w:val="28"/>
        </w:rPr>
      </w:pPr>
      <w:r>
        <w:rPr>
          <w:rFonts w:ascii="Century Gothic" w:hAnsi="Century Gothic"/>
          <w:b/>
          <w:noProof/>
          <w:sz w:val="28"/>
          <w:lang w:eastAsia="fr-CA"/>
        </w:rPr>
        <w:drawing>
          <wp:anchor distT="0" distB="0" distL="114300" distR="114300" simplePos="0" relativeHeight="251665408" behindDoc="1" locked="0" layoutInCell="1" allowOverlap="1" wp14:anchorId="0CD3C7CF" wp14:editId="33A4FE95">
            <wp:simplePos x="0" y="0"/>
            <wp:positionH relativeFrom="column">
              <wp:posOffset>-71755</wp:posOffset>
            </wp:positionH>
            <wp:positionV relativeFrom="paragraph">
              <wp:posOffset>-237706</wp:posOffset>
            </wp:positionV>
            <wp:extent cx="2114550" cy="1504531"/>
            <wp:effectExtent l="0" t="0" r="0" b="63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m couleur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4550" cy="1504531"/>
                    </a:xfrm>
                    <a:prstGeom prst="rect">
                      <a:avLst/>
                    </a:prstGeom>
                  </pic:spPr>
                </pic:pic>
              </a:graphicData>
            </a:graphic>
          </wp:anchor>
        </w:drawing>
      </w:r>
      <w:r>
        <w:rPr>
          <w:rFonts w:ascii="Century Gothic" w:hAnsi="Century Gothic"/>
          <w:b/>
          <w:noProof/>
          <w:sz w:val="28"/>
          <w:lang w:eastAsia="fr-CA"/>
        </w:rPr>
        <mc:AlternateContent>
          <mc:Choice Requires="wps">
            <w:drawing>
              <wp:anchor distT="0" distB="0" distL="114300" distR="114300" simplePos="0" relativeHeight="251664384" behindDoc="0" locked="1" layoutInCell="1" allowOverlap="1" wp14:anchorId="5BC75E50" wp14:editId="0A7A0825">
                <wp:simplePos x="0" y="0"/>
                <wp:positionH relativeFrom="column">
                  <wp:posOffset>3787140</wp:posOffset>
                </wp:positionH>
                <wp:positionV relativeFrom="paragraph">
                  <wp:posOffset>911225</wp:posOffset>
                </wp:positionV>
                <wp:extent cx="1983740" cy="349885"/>
                <wp:effectExtent l="0" t="0" r="16510" b="1206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3740" cy="34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8D8" w:rsidRDefault="006F38D8" w:rsidP="006F38D8">
                            <w:pPr>
                              <w:jc w:val="center"/>
                            </w:pPr>
                            <w:r>
                              <w:rPr>
                                <w:rFonts w:ascii="Arial Black" w:hAnsi="Arial Black"/>
                                <w:color w:val="FFFFFF"/>
                                <w:sz w:val="30"/>
                                <w:szCs w:val="30"/>
                              </w:rPr>
                              <w:t>FRA-4104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C75E50" id="Rectangle 6" o:spid="_x0000_s1026" style="position:absolute;left:0;text-align:left;margin-left:298.2pt;margin-top:71.75pt;width:156.2pt;height:27.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" filled="f" stroked="f">
                <v:textbox inset="0,0,0,0">
                  <w:txbxContent>
                    <w:p w:rsidR="006F38D8" w:rsidRDefault="006F38D8" w:rsidP="006F38D8">
                      <w:pPr>
                        <w:jc w:val="center"/>
                      </w:pPr>
                      <w:r>
                        <w:rPr>
                          <w:rFonts w:ascii="Arial Black" w:hAnsi="Arial Black"/>
                          <w:color w:val="FFFFFF"/>
                          <w:sz w:val="30"/>
                          <w:szCs w:val="30"/>
                        </w:rPr>
                        <w:t>FRA-4104</w:t>
                      </w:r>
                    </w:p>
                  </w:txbxContent>
                </v:textbox>
                <w10:anchorlock/>
              </v:rect>
            </w:pict>
          </mc:Fallback>
        </mc:AlternateContent>
      </w:r>
      <w:r>
        <w:rPr>
          <w:rFonts w:ascii="Century Gothic" w:hAnsi="Century Gothic"/>
          <w:b/>
          <w:noProof/>
          <w:sz w:val="28"/>
          <w:lang w:eastAsia="fr-CA"/>
        </w:rPr>
        <mc:AlternateContent>
          <mc:Choice Requires="wps">
            <w:drawing>
              <wp:anchor distT="0" distB="0" distL="114300" distR="114300" simplePos="0" relativeHeight="251663360" behindDoc="0" locked="1" layoutInCell="1" allowOverlap="1" wp14:anchorId="06972832" wp14:editId="6FEDB4D7">
                <wp:simplePos x="0" y="0"/>
                <wp:positionH relativeFrom="column">
                  <wp:posOffset>-440055</wp:posOffset>
                </wp:positionH>
                <wp:positionV relativeFrom="paragraph">
                  <wp:posOffset>250825</wp:posOffset>
                </wp:positionV>
                <wp:extent cx="5795645" cy="1715770"/>
                <wp:effectExtent l="0" t="0" r="0" b="0"/>
                <wp:wrapNone/>
                <wp:docPr id="2" name="Forme libr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5645" cy="1715770"/>
                        </a:xfrm>
                        <a:custGeom>
                          <a:avLst/>
                          <a:gdLst>
                            <a:gd name="T0" fmla="*/ 353 w 9127"/>
                            <a:gd name="T1" fmla="*/ 2702 h 2702"/>
                            <a:gd name="T2" fmla="*/ 410 w 9127"/>
                            <a:gd name="T3" fmla="*/ 2617 h 2702"/>
                            <a:gd name="T4" fmla="*/ 6573 w 9127"/>
                            <a:gd name="T5" fmla="*/ 792 h 2702"/>
                            <a:gd name="T6" fmla="*/ 8886 w 9127"/>
                            <a:gd name="T7" fmla="*/ 580 h 2702"/>
                            <a:gd name="T8" fmla="*/ 9127 w 9127"/>
                            <a:gd name="T9" fmla="*/ 650 h 2702"/>
                            <a:gd name="T10" fmla="*/ 9099 w 9127"/>
                            <a:gd name="T11" fmla="*/ 170 h 2702"/>
                            <a:gd name="T12" fmla="*/ 8181 w 9127"/>
                            <a:gd name="T13" fmla="*/ 0 h 2702"/>
                            <a:gd name="T14" fmla="*/ 4867 w 9127"/>
                            <a:gd name="T15" fmla="*/ 311 h 2702"/>
                            <a:gd name="T16" fmla="*/ 1213 w 9127"/>
                            <a:gd name="T17" fmla="*/ 1457 h 2702"/>
                            <a:gd name="T18" fmla="*/ 0 w 9127"/>
                            <a:gd name="T19" fmla="*/ 2079 h 2702"/>
                            <a:gd name="T20" fmla="*/ 15 w 9127"/>
                            <a:gd name="T21" fmla="*/ 2687 h 2702"/>
                            <a:gd name="T22" fmla="*/ 353 w 9127"/>
                            <a:gd name="T23" fmla="*/ 2702 h 27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127" h="2702">
                              <a:moveTo>
                                <a:pt x="353" y="2702"/>
                              </a:moveTo>
                              <a:lnTo>
                                <a:pt x="410" y="2617"/>
                              </a:lnTo>
                              <a:lnTo>
                                <a:pt x="6573" y="792"/>
                              </a:lnTo>
                              <a:lnTo>
                                <a:pt x="8886" y="580"/>
                              </a:lnTo>
                              <a:lnTo>
                                <a:pt x="9127" y="650"/>
                              </a:lnTo>
                              <a:lnTo>
                                <a:pt x="9099" y="170"/>
                              </a:lnTo>
                              <a:lnTo>
                                <a:pt x="8181" y="0"/>
                              </a:lnTo>
                              <a:lnTo>
                                <a:pt x="4867" y="311"/>
                              </a:lnTo>
                              <a:lnTo>
                                <a:pt x="1213" y="1457"/>
                              </a:lnTo>
                              <a:lnTo>
                                <a:pt x="0" y="2079"/>
                              </a:lnTo>
                              <a:lnTo>
                                <a:pt x="15" y="2687"/>
                              </a:lnTo>
                              <a:lnTo>
                                <a:pt x="353" y="270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6ED20" id="Forme libre 2" o:spid="_x0000_s1026" style="position:absolute;margin-left:-34.65pt;margin-top:19.75pt;width:456.35pt;height:13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27,2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" path="m353,2702r57,-85l6573,792,8886,580r241,70l9099,170,8181,,4867,311,1213,1457,,2079r15,608l353,2702xe" stroked="f">
                <v:path arrowok="t" o:connecttype="custom" o:connectlocs="224155,1715770;260350,1661795;4173855,502920;5642610,368300;5795645,412750;5777865,107950;5194935,0;3090545,197485;770255,925195;0,1320165;9525,1706245;224155,1715770" o:connectangles="0,0,0,0,0,0,0,0,0,0,0,0"/>
                <w10:anchorlock/>
              </v:shape>
            </w:pict>
          </mc:Fallback>
        </mc:AlternateContent>
      </w:r>
      <w:r>
        <w:rPr>
          <w:rFonts w:ascii="Century Gothic" w:hAnsi="Century Gothic"/>
          <w:b/>
          <w:noProof/>
          <w:sz w:val="28"/>
          <w:lang w:eastAsia="fr-CA"/>
        </w:rPr>
        <mc:AlternateContent>
          <mc:Choice Requires="wps">
            <w:drawing>
              <wp:anchor distT="0" distB="0" distL="114300" distR="114300" simplePos="0" relativeHeight="251662336" behindDoc="0" locked="1" layoutInCell="1" allowOverlap="1" wp14:anchorId="0D3FA288" wp14:editId="5D4AE9C9">
                <wp:simplePos x="0" y="0"/>
                <wp:positionH relativeFrom="column">
                  <wp:posOffset>3611245</wp:posOffset>
                </wp:positionH>
                <wp:positionV relativeFrom="paragraph">
                  <wp:posOffset>878840</wp:posOffset>
                </wp:positionV>
                <wp:extent cx="2229485" cy="34925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9485"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88658" id="Rectangle 4" o:spid="_x0000_s1026" style="position:absolute;margin-left:284.35pt;margin-top:69.2pt;width:175.55pt;height: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CrrgIAAKU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" filled="f" stroked="f">
                <w10:anchorlock/>
              </v:rect>
            </w:pict>
          </mc:Fallback>
        </mc:AlternateContent>
      </w:r>
      <w:r>
        <w:rPr>
          <w:rFonts w:ascii="Century Gothic" w:hAnsi="Century Gothic"/>
          <w:b/>
          <w:noProof/>
          <w:sz w:val="28"/>
          <w:lang w:eastAsia="fr-CA"/>
        </w:rPr>
        <mc:AlternateContent>
          <mc:Choice Requires="wps">
            <w:drawing>
              <wp:anchor distT="0" distB="0" distL="114300" distR="114300" simplePos="0" relativeHeight="251661312" behindDoc="0" locked="1" layoutInCell="1" allowOverlap="1" wp14:anchorId="1DF7AE92" wp14:editId="41F0D5C1">
                <wp:simplePos x="0" y="0"/>
                <wp:positionH relativeFrom="column">
                  <wp:posOffset>3195955</wp:posOffset>
                </wp:positionH>
                <wp:positionV relativeFrom="paragraph">
                  <wp:posOffset>868045</wp:posOffset>
                </wp:positionV>
                <wp:extent cx="3060700" cy="400050"/>
                <wp:effectExtent l="0" t="0" r="6350" b="0"/>
                <wp:wrapNone/>
                <wp:docPr id="3" name="El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0" cy="400050"/>
                        </a:xfrm>
                        <a:prstGeom prst="ellipse">
                          <a:avLst/>
                        </a:pr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E514B2" id="Ellipse 3" o:spid="_x0000_s1026" style="position:absolute;margin-left:251.65pt;margin-top:68.35pt;width:241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" fillcolor="navy" stroked="f">
                <w10:anchorlock/>
              </v:oval>
            </w:pict>
          </mc:Fallback>
        </mc:AlternateContent>
      </w:r>
      <w:r>
        <w:rPr>
          <w:rFonts w:ascii="Century Gothic" w:hAnsi="Century Gothic"/>
          <w:b/>
          <w:noProof/>
          <w:sz w:val="28"/>
          <w:lang w:eastAsia="fr-CA"/>
        </w:rPr>
        <mc:AlternateContent>
          <mc:Choice Requires="wps">
            <w:drawing>
              <wp:anchor distT="0" distB="0" distL="114300" distR="114300" simplePos="0" relativeHeight="251660288" behindDoc="0" locked="1" layoutInCell="1" allowOverlap="1" wp14:anchorId="4F45283A" wp14:editId="2B250E1E">
                <wp:simplePos x="0" y="0"/>
                <wp:positionH relativeFrom="column">
                  <wp:posOffset>-386715</wp:posOffset>
                </wp:positionH>
                <wp:positionV relativeFrom="paragraph">
                  <wp:posOffset>328295</wp:posOffset>
                </wp:positionV>
                <wp:extent cx="5665470" cy="1637030"/>
                <wp:effectExtent l="0" t="0" r="11430" b="20320"/>
                <wp:wrapNone/>
                <wp:docPr id="7" name="Forme libr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5470" cy="1637030"/>
                        </a:xfrm>
                        <a:custGeom>
                          <a:avLst/>
                          <a:gdLst>
                            <a:gd name="T0" fmla="*/ 3606 w 8922"/>
                            <a:gd name="T1" fmla="*/ 682 h 2578"/>
                            <a:gd name="T2" fmla="*/ 3069 w 8922"/>
                            <a:gd name="T3" fmla="*/ 828 h 2578"/>
                            <a:gd name="T4" fmla="*/ 2660 w 8922"/>
                            <a:gd name="T5" fmla="*/ 948 h 2578"/>
                            <a:gd name="T6" fmla="*/ 2272 w 8922"/>
                            <a:gd name="T7" fmla="*/ 1070 h 2578"/>
                            <a:gd name="T8" fmla="*/ 1908 w 8922"/>
                            <a:gd name="T9" fmla="*/ 1194 h 2578"/>
                            <a:gd name="T10" fmla="*/ 1568 w 8922"/>
                            <a:gd name="T11" fmla="*/ 1318 h 2578"/>
                            <a:gd name="T12" fmla="*/ 1256 w 8922"/>
                            <a:gd name="T13" fmla="*/ 1441 h 2578"/>
                            <a:gd name="T14" fmla="*/ 973 w 8922"/>
                            <a:gd name="T15" fmla="*/ 1564 h 2578"/>
                            <a:gd name="T16" fmla="*/ 722 w 8922"/>
                            <a:gd name="T17" fmla="*/ 1684 h 2578"/>
                            <a:gd name="T18" fmla="*/ 504 w 8922"/>
                            <a:gd name="T19" fmla="*/ 1799 h 2578"/>
                            <a:gd name="T20" fmla="*/ 323 w 8922"/>
                            <a:gd name="T21" fmla="*/ 1912 h 2578"/>
                            <a:gd name="T22" fmla="*/ 180 w 8922"/>
                            <a:gd name="T23" fmla="*/ 2018 h 2578"/>
                            <a:gd name="T24" fmla="*/ 76 w 8922"/>
                            <a:gd name="T25" fmla="*/ 2120 h 2578"/>
                            <a:gd name="T26" fmla="*/ 17 w 8922"/>
                            <a:gd name="T27" fmla="*/ 2214 h 2578"/>
                            <a:gd name="T28" fmla="*/ 0 w 8922"/>
                            <a:gd name="T29" fmla="*/ 2300 h 2578"/>
                            <a:gd name="T30" fmla="*/ 30 w 8922"/>
                            <a:gd name="T31" fmla="*/ 2377 h 2578"/>
                            <a:gd name="T32" fmla="*/ 105 w 8922"/>
                            <a:gd name="T33" fmla="*/ 2442 h 2578"/>
                            <a:gd name="T34" fmla="*/ 221 w 8922"/>
                            <a:gd name="T35" fmla="*/ 2494 h 2578"/>
                            <a:gd name="T36" fmla="*/ 378 w 8922"/>
                            <a:gd name="T37" fmla="*/ 2533 h 2578"/>
                            <a:gd name="T38" fmla="*/ 572 w 8922"/>
                            <a:gd name="T39" fmla="*/ 2560 h 2578"/>
                            <a:gd name="T40" fmla="*/ 801 w 8922"/>
                            <a:gd name="T41" fmla="*/ 2575 h 2578"/>
                            <a:gd name="T42" fmla="*/ 1064 w 8922"/>
                            <a:gd name="T43" fmla="*/ 2578 h 2578"/>
                            <a:gd name="T44" fmla="*/ 1357 w 8922"/>
                            <a:gd name="T45" fmla="*/ 2569 h 2578"/>
                            <a:gd name="T46" fmla="*/ 1678 w 8922"/>
                            <a:gd name="T47" fmla="*/ 2549 h 2578"/>
                            <a:gd name="T48" fmla="*/ 2025 w 8922"/>
                            <a:gd name="T49" fmla="*/ 2517 h 2578"/>
                            <a:gd name="T50" fmla="*/ 2396 w 8922"/>
                            <a:gd name="T51" fmla="*/ 2473 h 2578"/>
                            <a:gd name="T52" fmla="*/ 2788 w 8922"/>
                            <a:gd name="T53" fmla="*/ 2419 h 2578"/>
                            <a:gd name="T54" fmla="*/ 3305 w 8922"/>
                            <a:gd name="T55" fmla="*/ 2334 h 2578"/>
                            <a:gd name="T56" fmla="*/ 4181 w 8922"/>
                            <a:gd name="T57" fmla="*/ 2164 h 2578"/>
                            <a:gd name="T58" fmla="*/ 5093 w 8922"/>
                            <a:gd name="T59" fmla="*/ 1953 h 2578"/>
                            <a:gd name="T60" fmla="*/ 5747 w 8922"/>
                            <a:gd name="T61" fmla="*/ 1781 h 2578"/>
                            <a:gd name="T62" fmla="*/ 6161 w 8922"/>
                            <a:gd name="T63" fmla="*/ 1661 h 2578"/>
                            <a:gd name="T64" fmla="*/ 6553 w 8922"/>
                            <a:gd name="T65" fmla="*/ 1539 h 2578"/>
                            <a:gd name="T66" fmla="*/ 6925 w 8922"/>
                            <a:gd name="T67" fmla="*/ 1415 h 2578"/>
                            <a:gd name="T68" fmla="*/ 7271 w 8922"/>
                            <a:gd name="T69" fmla="*/ 1291 h 2578"/>
                            <a:gd name="T70" fmla="*/ 7589 w 8922"/>
                            <a:gd name="T71" fmla="*/ 1168 h 2578"/>
                            <a:gd name="T72" fmla="*/ 7880 w 8922"/>
                            <a:gd name="T73" fmla="*/ 1045 h 2578"/>
                            <a:gd name="T74" fmla="*/ 8140 w 8922"/>
                            <a:gd name="T75" fmla="*/ 926 h 2578"/>
                            <a:gd name="T76" fmla="*/ 8366 w 8922"/>
                            <a:gd name="T77" fmla="*/ 808 h 2578"/>
                            <a:gd name="T78" fmla="*/ 8556 w 8922"/>
                            <a:gd name="T79" fmla="*/ 695 h 2578"/>
                            <a:gd name="T80" fmla="*/ 8710 w 8922"/>
                            <a:gd name="T81" fmla="*/ 586 h 2578"/>
                            <a:gd name="T82" fmla="*/ 8823 w 8922"/>
                            <a:gd name="T83" fmla="*/ 483 h 2578"/>
                            <a:gd name="T84" fmla="*/ 8895 w 8922"/>
                            <a:gd name="T85" fmla="*/ 387 h 2578"/>
                            <a:gd name="T86" fmla="*/ 8922 w 8922"/>
                            <a:gd name="T87" fmla="*/ 298 h 2578"/>
                            <a:gd name="T88" fmla="*/ 8904 w 8922"/>
                            <a:gd name="T89" fmla="*/ 218 h 2578"/>
                            <a:gd name="T90" fmla="*/ 8841 w 8922"/>
                            <a:gd name="T91" fmla="*/ 152 h 2578"/>
                            <a:gd name="T92" fmla="*/ 8734 w 8922"/>
                            <a:gd name="T93" fmla="*/ 96 h 2578"/>
                            <a:gd name="T94" fmla="*/ 8587 w 8922"/>
                            <a:gd name="T95" fmla="*/ 54 h 2578"/>
                            <a:gd name="T96" fmla="*/ 8402 w 8922"/>
                            <a:gd name="T97" fmla="*/ 24 h 2578"/>
                            <a:gd name="T98" fmla="*/ 8182 w 8922"/>
                            <a:gd name="T99" fmla="*/ 6 h 2578"/>
                            <a:gd name="T100" fmla="*/ 7927 w 8922"/>
                            <a:gd name="T101" fmla="*/ 0 h 2578"/>
                            <a:gd name="T102" fmla="*/ 7641 w 8922"/>
                            <a:gd name="T103" fmla="*/ 6 h 2578"/>
                            <a:gd name="T104" fmla="*/ 7326 w 8922"/>
                            <a:gd name="T105" fmla="*/ 23 h 2578"/>
                            <a:gd name="T106" fmla="*/ 6986 w 8922"/>
                            <a:gd name="T107" fmla="*/ 52 h 2578"/>
                            <a:gd name="T108" fmla="*/ 6620 w 8922"/>
                            <a:gd name="T109" fmla="*/ 93 h 2578"/>
                            <a:gd name="T110" fmla="*/ 6233 w 8922"/>
                            <a:gd name="T111" fmla="*/ 145 h 2578"/>
                            <a:gd name="T112" fmla="*/ 5827 w 8922"/>
                            <a:gd name="T113" fmla="*/ 208 h 2578"/>
                            <a:gd name="T114" fmla="*/ 4965 w 8922"/>
                            <a:gd name="T115" fmla="*/ 368 h 25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8922" h="2578">
                              <a:moveTo>
                                <a:pt x="4283" y="516"/>
                              </a:moveTo>
                              <a:lnTo>
                                <a:pt x="4054" y="570"/>
                              </a:lnTo>
                              <a:lnTo>
                                <a:pt x="3828" y="626"/>
                              </a:lnTo>
                              <a:lnTo>
                                <a:pt x="3606" y="682"/>
                              </a:lnTo>
                              <a:lnTo>
                                <a:pt x="3388" y="740"/>
                              </a:lnTo>
                              <a:lnTo>
                                <a:pt x="3281" y="769"/>
                              </a:lnTo>
                              <a:lnTo>
                                <a:pt x="3174" y="799"/>
                              </a:lnTo>
                              <a:lnTo>
                                <a:pt x="3069" y="828"/>
                              </a:lnTo>
                              <a:lnTo>
                                <a:pt x="2965" y="858"/>
                              </a:lnTo>
                              <a:lnTo>
                                <a:pt x="2862" y="888"/>
                              </a:lnTo>
                              <a:lnTo>
                                <a:pt x="2761" y="918"/>
                              </a:lnTo>
                              <a:lnTo>
                                <a:pt x="2660" y="948"/>
                              </a:lnTo>
                              <a:lnTo>
                                <a:pt x="2561" y="979"/>
                              </a:lnTo>
                              <a:lnTo>
                                <a:pt x="2464" y="1009"/>
                              </a:lnTo>
                              <a:lnTo>
                                <a:pt x="2367" y="1040"/>
                              </a:lnTo>
                              <a:lnTo>
                                <a:pt x="2272" y="1070"/>
                              </a:lnTo>
                              <a:lnTo>
                                <a:pt x="2179" y="1101"/>
                              </a:lnTo>
                              <a:lnTo>
                                <a:pt x="2087" y="1133"/>
                              </a:lnTo>
                              <a:lnTo>
                                <a:pt x="1997" y="1163"/>
                              </a:lnTo>
                              <a:lnTo>
                                <a:pt x="1908" y="1194"/>
                              </a:lnTo>
                              <a:lnTo>
                                <a:pt x="1820" y="1225"/>
                              </a:lnTo>
                              <a:lnTo>
                                <a:pt x="1734" y="1256"/>
                              </a:lnTo>
                              <a:lnTo>
                                <a:pt x="1650" y="1288"/>
                              </a:lnTo>
                              <a:lnTo>
                                <a:pt x="1568" y="1318"/>
                              </a:lnTo>
                              <a:lnTo>
                                <a:pt x="1487" y="1349"/>
                              </a:lnTo>
                              <a:lnTo>
                                <a:pt x="1408" y="1380"/>
                              </a:lnTo>
                              <a:lnTo>
                                <a:pt x="1331" y="1411"/>
                              </a:lnTo>
                              <a:lnTo>
                                <a:pt x="1256" y="1441"/>
                              </a:lnTo>
                              <a:lnTo>
                                <a:pt x="1182" y="1472"/>
                              </a:lnTo>
                              <a:lnTo>
                                <a:pt x="1110" y="1503"/>
                              </a:lnTo>
                              <a:lnTo>
                                <a:pt x="1041" y="1533"/>
                              </a:lnTo>
                              <a:lnTo>
                                <a:pt x="973" y="1564"/>
                              </a:lnTo>
                              <a:lnTo>
                                <a:pt x="907" y="1594"/>
                              </a:lnTo>
                              <a:lnTo>
                                <a:pt x="844" y="1624"/>
                              </a:lnTo>
                              <a:lnTo>
                                <a:pt x="782" y="1653"/>
                              </a:lnTo>
                              <a:lnTo>
                                <a:pt x="722" y="1684"/>
                              </a:lnTo>
                              <a:lnTo>
                                <a:pt x="664" y="1713"/>
                              </a:lnTo>
                              <a:lnTo>
                                <a:pt x="609" y="1741"/>
                              </a:lnTo>
                              <a:lnTo>
                                <a:pt x="556" y="1771"/>
                              </a:lnTo>
                              <a:lnTo>
                                <a:pt x="504" y="1799"/>
                              </a:lnTo>
                              <a:lnTo>
                                <a:pt x="455" y="1828"/>
                              </a:lnTo>
                              <a:lnTo>
                                <a:pt x="409" y="1857"/>
                              </a:lnTo>
                              <a:lnTo>
                                <a:pt x="365" y="1884"/>
                              </a:lnTo>
                              <a:lnTo>
                                <a:pt x="323" y="1912"/>
                              </a:lnTo>
                              <a:lnTo>
                                <a:pt x="284" y="1939"/>
                              </a:lnTo>
                              <a:lnTo>
                                <a:pt x="247" y="1966"/>
                              </a:lnTo>
                              <a:lnTo>
                                <a:pt x="212" y="1992"/>
                              </a:lnTo>
                              <a:lnTo>
                                <a:pt x="180" y="2018"/>
                              </a:lnTo>
                              <a:lnTo>
                                <a:pt x="150" y="2044"/>
                              </a:lnTo>
                              <a:lnTo>
                                <a:pt x="123" y="2070"/>
                              </a:lnTo>
                              <a:lnTo>
                                <a:pt x="99" y="2095"/>
                              </a:lnTo>
                              <a:lnTo>
                                <a:pt x="76" y="2120"/>
                              </a:lnTo>
                              <a:lnTo>
                                <a:pt x="57" y="2144"/>
                              </a:lnTo>
                              <a:lnTo>
                                <a:pt x="41" y="2168"/>
                              </a:lnTo>
                              <a:lnTo>
                                <a:pt x="27" y="2192"/>
                              </a:lnTo>
                              <a:lnTo>
                                <a:pt x="17" y="2214"/>
                              </a:lnTo>
                              <a:lnTo>
                                <a:pt x="7" y="2237"/>
                              </a:lnTo>
                              <a:lnTo>
                                <a:pt x="2" y="2258"/>
                              </a:lnTo>
                              <a:lnTo>
                                <a:pt x="0" y="2280"/>
                              </a:lnTo>
                              <a:lnTo>
                                <a:pt x="0" y="2300"/>
                              </a:lnTo>
                              <a:lnTo>
                                <a:pt x="3" y="2321"/>
                              </a:lnTo>
                              <a:lnTo>
                                <a:pt x="9" y="2340"/>
                              </a:lnTo>
                              <a:lnTo>
                                <a:pt x="18" y="2359"/>
                              </a:lnTo>
                              <a:lnTo>
                                <a:pt x="30" y="2377"/>
                              </a:lnTo>
                              <a:lnTo>
                                <a:pt x="45" y="2394"/>
                              </a:lnTo>
                              <a:lnTo>
                                <a:pt x="62" y="2411"/>
                              </a:lnTo>
                              <a:lnTo>
                                <a:pt x="82" y="2427"/>
                              </a:lnTo>
                              <a:lnTo>
                                <a:pt x="105" y="2442"/>
                              </a:lnTo>
                              <a:lnTo>
                                <a:pt x="129" y="2455"/>
                              </a:lnTo>
                              <a:lnTo>
                                <a:pt x="158" y="2469"/>
                              </a:lnTo>
                              <a:lnTo>
                                <a:pt x="188" y="2481"/>
                              </a:lnTo>
                              <a:lnTo>
                                <a:pt x="221" y="2494"/>
                              </a:lnTo>
                              <a:lnTo>
                                <a:pt x="257" y="2505"/>
                              </a:lnTo>
                              <a:lnTo>
                                <a:pt x="294" y="2515"/>
                              </a:lnTo>
                              <a:lnTo>
                                <a:pt x="335" y="2524"/>
                              </a:lnTo>
                              <a:lnTo>
                                <a:pt x="378" y="2533"/>
                              </a:lnTo>
                              <a:lnTo>
                                <a:pt x="423" y="2541"/>
                              </a:lnTo>
                              <a:lnTo>
                                <a:pt x="470" y="2548"/>
                              </a:lnTo>
                              <a:lnTo>
                                <a:pt x="520" y="2555"/>
                              </a:lnTo>
                              <a:lnTo>
                                <a:pt x="572" y="2560"/>
                              </a:lnTo>
                              <a:lnTo>
                                <a:pt x="626" y="2565"/>
                              </a:lnTo>
                              <a:lnTo>
                                <a:pt x="682" y="2569"/>
                              </a:lnTo>
                              <a:lnTo>
                                <a:pt x="741" y="2573"/>
                              </a:lnTo>
                              <a:lnTo>
                                <a:pt x="801" y="2575"/>
                              </a:lnTo>
                              <a:lnTo>
                                <a:pt x="864" y="2577"/>
                              </a:lnTo>
                              <a:lnTo>
                                <a:pt x="928" y="2578"/>
                              </a:lnTo>
                              <a:lnTo>
                                <a:pt x="995" y="2578"/>
                              </a:lnTo>
                              <a:lnTo>
                                <a:pt x="1064" y="2578"/>
                              </a:lnTo>
                              <a:lnTo>
                                <a:pt x="1134" y="2577"/>
                              </a:lnTo>
                              <a:lnTo>
                                <a:pt x="1206" y="2575"/>
                              </a:lnTo>
                              <a:lnTo>
                                <a:pt x="1280" y="2573"/>
                              </a:lnTo>
                              <a:lnTo>
                                <a:pt x="1357" y="2569"/>
                              </a:lnTo>
                              <a:lnTo>
                                <a:pt x="1434" y="2565"/>
                              </a:lnTo>
                              <a:lnTo>
                                <a:pt x="1514" y="2560"/>
                              </a:lnTo>
                              <a:lnTo>
                                <a:pt x="1595" y="2555"/>
                              </a:lnTo>
                              <a:lnTo>
                                <a:pt x="1678" y="2549"/>
                              </a:lnTo>
                              <a:lnTo>
                                <a:pt x="1762" y="2542"/>
                              </a:lnTo>
                              <a:lnTo>
                                <a:pt x="1848" y="2534"/>
                              </a:lnTo>
                              <a:lnTo>
                                <a:pt x="1936" y="2526"/>
                              </a:lnTo>
                              <a:lnTo>
                                <a:pt x="2025" y="2517"/>
                              </a:lnTo>
                              <a:lnTo>
                                <a:pt x="2115" y="2507"/>
                              </a:lnTo>
                              <a:lnTo>
                                <a:pt x="2208" y="2497"/>
                              </a:lnTo>
                              <a:lnTo>
                                <a:pt x="2302" y="2486"/>
                              </a:lnTo>
                              <a:lnTo>
                                <a:pt x="2396" y="2473"/>
                              </a:lnTo>
                              <a:lnTo>
                                <a:pt x="2492" y="2461"/>
                              </a:lnTo>
                              <a:lnTo>
                                <a:pt x="2589" y="2447"/>
                              </a:lnTo>
                              <a:lnTo>
                                <a:pt x="2689" y="2434"/>
                              </a:lnTo>
                              <a:lnTo>
                                <a:pt x="2788" y="2419"/>
                              </a:lnTo>
                              <a:lnTo>
                                <a:pt x="2889" y="2403"/>
                              </a:lnTo>
                              <a:lnTo>
                                <a:pt x="2992" y="2387"/>
                              </a:lnTo>
                              <a:lnTo>
                                <a:pt x="3095" y="2370"/>
                              </a:lnTo>
                              <a:lnTo>
                                <a:pt x="3305" y="2334"/>
                              </a:lnTo>
                              <a:lnTo>
                                <a:pt x="3519" y="2296"/>
                              </a:lnTo>
                              <a:lnTo>
                                <a:pt x="3737" y="2255"/>
                              </a:lnTo>
                              <a:lnTo>
                                <a:pt x="3958" y="2211"/>
                              </a:lnTo>
                              <a:lnTo>
                                <a:pt x="4181" y="2164"/>
                              </a:lnTo>
                              <a:lnTo>
                                <a:pt x="4409" y="2115"/>
                              </a:lnTo>
                              <a:lnTo>
                                <a:pt x="4639" y="2063"/>
                              </a:lnTo>
                              <a:lnTo>
                                <a:pt x="4868" y="2008"/>
                              </a:lnTo>
                              <a:lnTo>
                                <a:pt x="5093" y="1953"/>
                              </a:lnTo>
                              <a:lnTo>
                                <a:pt x="5316" y="1896"/>
                              </a:lnTo>
                              <a:lnTo>
                                <a:pt x="5533" y="1839"/>
                              </a:lnTo>
                              <a:lnTo>
                                <a:pt x="5641" y="1810"/>
                              </a:lnTo>
                              <a:lnTo>
                                <a:pt x="5747" y="1781"/>
                              </a:lnTo>
                              <a:lnTo>
                                <a:pt x="5853" y="1750"/>
                              </a:lnTo>
                              <a:lnTo>
                                <a:pt x="5956" y="1721"/>
                              </a:lnTo>
                              <a:lnTo>
                                <a:pt x="6059" y="1691"/>
                              </a:lnTo>
                              <a:lnTo>
                                <a:pt x="6161" y="1661"/>
                              </a:lnTo>
                              <a:lnTo>
                                <a:pt x="6261" y="1630"/>
                              </a:lnTo>
                              <a:lnTo>
                                <a:pt x="6360" y="1600"/>
                              </a:lnTo>
                              <a:lnTo>
                                <a:pt x="6458" y="1569"/>
                              </a:lnTo>
                              <a:lnTo>
                                <a:pt x="6553" y="1539"/>
                              </a:lnTo>
                              <a:lnTo>
                                <a:pt x="6648" y="1508"/>
                              </a:lnTo>
                              <a:lnTo>
                                <a:pt x="6742" y="1478"/>
                              </a:lnTo>
                              <a:lnTo>
                                <a:pt x="6834" y="1446"/>
                              </a:lnTo>
                              <a:lnTo>
                                <a:pt x="6925" y="1415"/>
                              </a:lnTo>
                              <a:lnTo>
                                <a:pt x="7014" y="1385"/>
                              </a:lnTo>
                              <a:lnTo>
                                <a:pt x="7101" y="1353"/>
                              </a:lnTo>
                              <a:lnTo>
                                <a:pt x="7186" y="1323"/>
                              </a:lnTo>
                              <a:lnTo>
                                <a:pt x="7271" y="1291"/>
                              </a:lnTo>
                              <a:lnTo>
                                <a:pt x="7353" y="1260"/>
                              </a:lnTo>
                              <a:lnTo>
                                <a:pt x="7434" y="1230"/>
                              </a:lnTo>
                              <a:lnTo>
                                <a:pt x="7513" y="1198"/>
                              </a:lnTo>
                              <a:lnTo>
                                <a:pt x="7589" y="1168"/>
                              </a:lnTo>
                              <a:lnTo>
                                <a:pt x="7665" y="1137"/>
                              </a:lnTo>
                              <a:lnTo>
                                <a:pt x="7738" y="1107"/>
                              </a:lnTo>
                              <a:lnTo>
                                <a:pt x="7810" y="1076"/>
                              </a:lnTo>
                              <a:lnTo>
                                <a:pt x="7880" y="1045"/>
                              </a:lnTo>
                              <a:lnTo>
                                <a:pt x="7948" y="1015"/>
                              </a:lnTo>
                              <a:lnTo>
                                <a:pt x="8014" y="984"/>
                              </a:lnTo>
                              <a:lnTo>
                                <a:pt x="8078" y="955"/>
                              </a:lnTo>
                              <a:lnTo>
                                <a:pt x="8140" y="926"/>
                              </a:lnTo>
                              <a:lnTo>
                                <a:pt x="8199" y="895"/>
                              </a:lnTo>
                              <a:lnTo>
                                <a:pt x="8257" y="866"/>
                              </a:lnTo>
                              <a:lnTo>
                                <a:pt x="8313" y="836"/>
                              </a:lnTo>
                              <a:lnTo>
                                <a:pt x="8366" y="808"/>
                              </a:lnTo>
                              <a:lnTo>
                                <a:pt x="8416" y="778"/>
                              </a:lnTo>
                              <a:lnTo>
                                <a:pt x="8465" y="750"/>
                              </a:lnTo>
                              <a:lnTo>
                                <a:pt x="8512" y="722"/>
                              </a:lnTo>
                              <a:lnTo>
                                <a:pt x="8556" y="695"/>
                              </a:lnTo>
                              <a:lnTo>
                                <a:pt x="8598" y="666"/>
                              </a:lnTo>
                              <a:lnTo>
                                <a:pt x="8638" y="639"/>
                              </a:lnTo>
                              <a:lnTo>
                                <a:pt x="8675" y="612"/>
                              </a:lnTo>
                              <a:lnTo>
                                <a:pt x="8710" y="586"/>
                              </a:lnTo>
                              <a:lnTo>
                                <a:pt x="8741" y="559"/>
                              </a:lnTo>
                              <a:lnTo>
                                <a:pt x="8771" y="534"/>
                              </a:lnTo>
                              <a:lnTo>
                                <a:pt x="8798" y="508"/>
                              </a:lnTo>
                              <a:lnTo>
                                <a:pt x="8823" y="483"/>
                              </a:lnTo>
                              <a:lnTo>
                                <a:pt x="8845" y="458"/>
                              </a:lnTo>
                              <a:lnTo>
                                <a:pt x="8864" y="434"/>
                              </a:lnTo>
                              <a:lnTo>
                                <a:pt x="8880" y="410"/>
                              </a:lnTo>
                              <a:lnTo>
                                <a:pt x="8895" y="387"/>
                              </a:lnTo>
                              <a:lnTo>
                                <a:pt x="8905" y="364"/>
                              </a:lnTo>
                              <a:lnTo>
                                <a:pt x="8914" y="342"/>
                              </a:lnTo>
                              <a:lnTo>
                                <a:pt x="8920" y="319"/>
                              </a:lnTo>
                              <a:lnTo>
                                <a:pt x="8922" y="298"/>
                              </a:lnTo>
                              <a:lnTo>
                                <a:pt x="8922" y="277"/>
                              </a:lnTo>
                              <a:lnTo>
                                <a:pt x="8919" y="257"/>
                              </a:lnTo>
                              <a:lnTo>
                                <a:pt x="8913" y="238"/>
                              </a:lnTo>
                              <a:lnTo>
                                <a:pt x="8904" y="218"/>
                              </a:lnTo>
                              <a:lnTo>
                                <a:pt x="8892" y="200"/>
                              </a:lnTo>
                              <a:lnTo>
                                <a:pt x="8878" y="183"/>
                              </a:lnTo>
                              <a:lnTo>
                                <a:pt x="8860" y="166"/>
                              </a:lnTo>
                              <a:lnTo>
                                <a:pt x="8841" y="152"/>
                              </a:lnTo>
                              <a:lnTo>
                                <a:pt x="8818" y="136"/>
                              </a:lnTo>
                              <a:lnTo>
                                <a:pt x="8792" y="122"/>
                              </a:lnTo>
                              <a:lnTo>
                                <a:pt x="8764" y="109"/>
                              </a:lnTo>
                              <a:lnTo>
                                <a:pt x="8734" y="96"/>
                              </a:lnTo>
                              <a:lnTo>
                                <a:pt x="8701" y="85"/>
                              </a:lnTo>
                              <a:lnTo>
                                <a:pt x="8666" y="74"/>
                              </a:lnTo>
                              <a:lnTo>
                                <a:pt x="8627" y="63"/>
                              </a:lnTo>
                              <a:lnTo>
                                <a:pt x="8587" y="54"/>
                              </a:lnTo>
                              <a:lnTo>
                                <a:pt x="8544" y="45"/>
                              </a:lnTo>
                              <a:lnTo>
                                <a:pt x="8499" y="37"/>
                              </a:lnTo>
                              <a:lnTo>
                                <a:pt x="8451" y="31"/>
                              </a:lnTo>
                              <a:lnTo>
                                <a:pt x="8402" y="24"/>
                              </a:lnTo>
                              <a:lnTo>
                                <a:pt x="8350" y="18"/>
                              </a:lnTo>
                              <a:lnTo>
                                <a:pt x="8296" y="14"/>
                              </a:lnTo>
                              <a:lnTo>
                                <a:pt x="8239" y="9"/>
                              </a:lnTo>
                              <a:lnTo>
                                <a:pt x="8182" y="6"/>
                              </a:lnTo>
                              <a:lnTo>
                                <a:pt x="8121" y="3"/>
                              </a:lnTo>
                              <a:lnTo>
                                <a:pt x="8058" y="1"/>
                              </a:lnTo>
                              <a:lnTo>
                                <a:pt x="7993" y="0"/>
                              </a:lnTo>
                              <a:lnTo>
                                <a:pt x="7927" y="0"/>
                              </a:lnTo>
                              <a:lnTo>
                                <a:pt x="7858" y="0"/>
                              </a:lnTo>
                              <a:lnTo>
                                <a:pt x="7788" y="1"/>
                              </a:lnTo>
                              <a:lnTo>
                                <a:pt x="7716" y="2"/>
                              </a:lnTo>
                              <a:lnTo>
                                <a:pt x="7641" y="6"/>
                              </a:lnTo>
                              <a:lnTo>
                                <a:pt x="7566" y="9"/>
                              </a:lnTo>
                              <a:lnTo>
                                <a:pt x="7488" y="12"/>
                              </a:lnTo>
                              <a:lnTo>
                                <a:pt x="7408" y="17"/>
                              </a:lnTo>
                              <a:lnTo>
                                <a:pt x="7326" y="23"/>
                              </a:lnTo>
                              <a:lnTo>
                                <a:pt x="7244" y="29"/>
                              </a:lnTo>
                              <a:lnTo>
                                <a:pt x="7159" y="36"/>
                              </a:lnTo>
                              <a:lnTo>
                                <a:pt x="7074" y="44"/>
                              </a:lnTo>
                              <a:lnTo>
                                <a:pt x="6986" y="52"/>
                              </a:lnTo>
                              <a:lnTo>
                                <a:pt x="6896" y="61"/>
                              </a:lnTo>
                              <a:lnTo>
                                <a:pt x="6806" y="71"/>
                              </a:lnTo>
                              <a:lnTo>
                                <a:pt x="6714" y="82"/>
                              </a:lnTo>
                              <a:lnTo>
                                <a:pt x="6620" y="93"/>
                              </a:lnTo>
                              <a:lnTo>
                                <a:pt x="6525" y="105"/>
                              </a:lnTo>
                              <a:lnTo>
                                <a:pt x="6429" y="118"/>
                              </a:lnTo>
                              <a:lnTo>
                                <a:pt x="6332" y="131"/>
                              </a:lnTo>
                              <a:lnTo>
                                <a:pt x="6233" y="145"/>
                              </a:lnTo>
                              <a:lnTo>
                                <a:pt x="6134" y="160"/>
                              </a:lnTo>
                              <a:lnTo>
                                <a:pt x="6032" y="175"/>
                              </a:lnTo>
                              <a:lnTo>
                                <a:pt x="5931" y="191"/>
                              </a:lnTo>
                              <a:lnTo>
                                <a:pt x="5827" y="208"/>
                              </a:lnTo>
                              <a:lnTo>
                                <a:pt x="5617" y="243"/>
                              </a:lnTo>
                              <a:lnTo>
                                <a:pt x="5402" y="283"/>
                              </a:lnTo>
                              <a:lnTo>
                                <a:pt x="5186" y="324"/>
                              </a:lnTo>
                              <a:lnTo>
                                <a:pt x="4965" y="368"/>
                              </a:lnTo>
                              <a:lnTo>
                                <a:pt x="4740" y="414"/>
                              </a:lnTo>
                              <a:lnTo>
                                <a:pt x="4513" y="464"/>
                              </a:lnTo>
                              <a:lnTo>
                                <a:pt x="4283" y="516"/>
                              </a:lnTo>
                              <a:close/>
                            </a:path>
                          </a:pathLst>
                        </a:custGeom>
                        <a:solidFill>
                          <a:srgbClr val="FFFFFF"/>
                        </a:solidFill>
                        <a:ln w="15875">
                          <a:solidFill>
                            <a:srgbClr val="333333"/>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CA658" id="Forme libre 7" o:spid="_x0000_s1026" style="position:absolute;margin-left:-30.45pt;margin-top:25.85pt;width:446.1pt;height:12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922,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" path="m4283,516r-229,54l3828,626r-222,56l3388,740r-107,29l3174,799r-105,29l2965,858r-103,30l2761,918r-101,30l2561,979r-97,30l2367,1040r-95,30l2179,1101r-92,32l1997,1163r-89,31l1820,1225r-86,31l1650,1288r-82,30l1487,1349r-79,31l1331,1411r-75,30l1182,1472r-72,31l1041,1533r-68,31l907,1594r-63,30l782,1653r-60,31l664,1713r-55,28l556,1771r-52,28l455,1828r-46,29l365,1884r-42,28l284,1939r-37,27l212,1992r-32,26l150,2044r-27,26l99,2095r-23,25l57,2144r-16,24l27,2192r-10,22l7,2237r-5,21l,2280r,20l3,2321r6,19l18,2359r12,18l45,2394r17,17l82,2427r23,15l129,2455r29,14l188,2481r33,13l257,2505r37,10l335,2524r43,9l423,2541r47,7l520,2555r52,5l626,2565r56,4l741,2573r60,2l864,2577r64,1l995,2578r69,l1134,2577r72,-2l1280,2573r77,-4l1434,2565r80,-5l1595,2555r83,-6l1762,2542r86,-8l1936,2526r89,-9l2115,2507r93,-10l2302,2486r94,-13l2492,2461r97,-14l2689,2434r99,-15l2889,2403r103,-16l3095,2370r210,-36l3519,2296r218,-41l3958,2211r223,-47l4409,2115r230,-52l4868,2008r225,-55l5316,1896r217,-57l5641,1810r106,-29l5853,1750r103,-29l6059,1691r102,-30l6261,1630r99,-30l6458,1569r95,-30l6648,1508r94,-30l6834,1446r91,-31l7014,1385r87,-32l7186,1323r85,-32l7353,1260r81,-30l7513,1198r76,-30l7665,1137r73,-30l7810,1076r70,-31l7948,1015r66,-31l8078,955r62,-29l8199,895r58,-29l8313,836r53,-28l8416,778r49,-28l8512,722r44,-27l8598,666r40,-27l8675,612r35,-26l8741,559r30,-25l8798,508r25,-25l8845,458r19,-24l8880,410r15,-23l8905,364r9,-22l8920,319r2,-21l8922,277r-3,-20l8913,238r-9,-20l8892,200r-14,-17l8860,166r-19,-14l8818,136r-26,-14l8764,109,8734,96,8701,85,8666,74,8627,63r-40,-9l8544,45r-45,-8l8451,31r-49,-7l8350,18r-54,-4l8239,9,8182,6,8121,3,8058,1,7993,r-66,l7858,r-70,1l7716,2r-75,4l7566,9r-78,3l7408,17r-82,6l7244,29r-85,7l7074,44r-88,8l6896,61r-90,10l6714,82r-94,11l6525,105r-96,13l6332,131r-99,14l6134,160r-102,15l5931,191r-104,17l5617,243r-215,40l5186,324r-221,44l4740,414r-227,50l4283,516xe" strokecolor="#333" strokeweight="1.25pt">
                <v:path arrowok="t" o:connecttype="custom" o:connectlocs="2289810,433070;1948815,525780;1689100,601980;1442720,679450;1211580,758190;995680,836930;797560,915035;617855,993140;458470,1069340;320040,1142365;205105,1214120;114300,1281430;48260,1346200;10795,1405890;0,1460500;19050,1509395;66675,1550670;140335,1583690;240030,1608455;363220,1625600;508635,1635125;675640,1637030;861695,1631315;1065530,1618615;1285875,1598295;1521460,1570355;1770380,1536065;2098675,1482090;2654935,1374140;3234055,1240155;3649345,1130935;3912235,1054735;4161155,977265;4397375,898525;4617085,819785;4819015,741680;5003800,663575;5168900,588010;5312410,513080;5433060,441325;5530850,372110;5602605,306705;5648325,245745;5665470,189230;5654040,138430;5614035,96520;5546090,60960;5452745,34290;5335270,15240;5195570,3810;5033645,0;4852035,3810;4652010,14605;4436110,33020;4203700,59055;3957955,92075;3700145,132080;3152775,233680" o:connectangles="0,0,0,0,0,0,0,0,0,0,0,0,0,0,0,0,0,0,0,0,0,0,0,0,0,0,0,0,0,0,0,0,0,0,0,0,0,0,0,0,0,0,0,0,0,0,0,0,0,0,0,0,0,0,0,0,0,0"/>
                <w10:anchorlock/>
              </v:shape>
            </w:pict>
          </mc:Fallback>
        </mc:AlternateContent>
      </w:r>
      <w:r>
        <w:rPr>
          <w:rFonts w:ascii="Century Gothic" w:hAnsi="Century Gothic"/>
          <w:b/>
          <w:noProof/>
          <w:sz w:val="28"/>
          <w:lang w:eastAsia="fr-CA"/>
        </w:rPr>
        <mc:AlternateContent>
          <mc:Choice Requires="wps">
            <w:drawing>
              <wp:anchor distT="0" distB="0" distL="114300" distR="114300" simplePos="0" relativeHeight="251659264" behindDoc="0" locked="1" layoutInCell="1" allowOverlap="1" wp14:anchorId="479B4E98" wp14:editId="2C22F1D0">
                <wp:simplePos x="0" y="0"/>
                <wp:positionH relativeFrom="column">
                  <wp:posOffset>-262255</wp:posOffset>
                </wp:positionH>
                <wp:positionV relativeFrom="paragraph">
                  <wp:posOffset>398145</wp:posOffset>
                </wp:positionV>
                <wp:extent cx="5487035" cy="1635125"/>
                <wp:effectExtent l="0" t="0" r="0" b="3175"/>
                <wp:wrapNone/>
                <wp:docPr id="8" name="Forme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7035" cy="1635125"/>
                        </a:xfrm>
                        <a:custGeom>
                          <a:avLst/>
                          <a:gdLst>
                            <a:gd name="T0" fmla="*/ 3478 w 8641"/>
                            <a:gd name="T1" fmla="*/ 637 h 2575"/>
                            <a:gd name="T2" fmla="*/ 2858 w 8641"/>
                            <a:gd name="T3" fmla="*/ 809 h 2575"/>
                            <a:gd name="T4" fmla="*/ 2468 w 8641"/>
                            <a:gd name="T5" fmla="*/ 928 h 2575"/>
                            <a:gd name="T6" fmla="*/ 2098 w 8641"/>
                            <a:gd name="T7" fmla="*/ 1050 h 2575"/>
                            <a:gd name="T8" fmla="*/ 1751 w 8641"/>
                            <a:gd name="T9" fmla="*/ 1173 h 2575"/>
                            <a:gd name="T10" fmla="*/ 1430 w 8641"/>
                            <a:gd name="T11" fmla="*/ 1296 h 2575"/>
                            <a:gd name="T12" fmla="*/ 1135 w 8641"/>
                            <a:gd name="T13" fmla="*/ 1420 h 2575"/>
                            <a:gd name="T14" fmla="*/ 870 w 8641"/>
                            <a:gd name="T15" fmla="*/ 1542 h 2575"/>
                            <a:gd name="T16" fmla="*/ 636 w 8641"/>
                            <a:gd name="T17" fmla="*/ 1662 h 2575"/>
                            <a:gd name="T18" fmla="*/ 435 w 8641"/>
                            <a:gd name="T19" fmla="*/ 1779 h 2575"/>
                            <a:gd name="T20" fmla="*/ 270 w 8641"/>
                            <a:gd name="T21" fmla="*/ 1891 h 2575"/>
                            <a:gd name="T22" fmla="*/ 142 w 8641"/>
                            <a:gd name="T23" fmla="*/ 2000 h 2575"/>
                            <a:gd name="T24" fmla="*/ 53 w 8641"/>
                            <a:gd name="T25" fmla="*/ 2103 h 2575"/>
                            <a:gd name="T26" fmla="*/ 7 w 8641"/>
                            <a:gd name="T27" fmla="*/ 2198 h 2575"/>
                            <a:gd name="T28" fmla="*/ 3 w 8641"/>
                            <a:gd name="T29" fmla="*/ 2286 h 2575"/>
                            <a:gd name="T30" fmla="*/ 45 w 8641"/>
                            <a:gd name="T31" fmla="*/ 2364 h 2575"/>
                            <a:gd name="T32" fmla="*/ 129 w 8641"/>
                            <a:gd name="T33" fmla="*/ 2430 h 2575"/>
                            <a:gd name="T34" fmla="*/ 253 w 8641"/>
                            <a:gd name="T35" fmla="*/ 2483 h 2575"/>
                            <a:gd name="T36" fmla="*/ 415 w 8641"/>
                            <a:gd name="T37" fmla="*/ 2524 h 2575"/>
                            <a:gd name="T38" fmla="*/ 613 w 8641"/>
                            <a:gd name="T39" fmla="*/ 2553 h 2575"/>
                            <a:gd name="T40" fmla="*/ 845 w 8641"/>
                            <a:gd name="T41" fmla="*/ 2570 h 2575"/>
                            <a:gd name="T42" fmla="*/ 1108 w 8641"/>
                            <a:gd name="T43" fmla="*/ 2575 h 2575"/>
                            <a:gd name="T44" fmla="*/ 1399 w 8641"/>
                            <a:gd name="T45" fmla="*/ 2568 h 2575"/>
                            <a:gd name="T46" fmla="*/ 1719 w 8641"/>
                            <a:gd name="T47" fmla="*/ 2550 h 2575"/>
                            <a:gd name="T48" fmla="*/ 2062 w 8641"/>
                            <a:gd name="T49" fmla="*/ 2519 h 2575"/>
                            <a:gd name="T50" fmla="*/ 2426 w 8641"/>
                            <a:gd name="T51" fmla="*/ 2479 h 2575"/>
                            <a:gd name="T52" fmla="*/ 2812 w 8641"/>
                            <a:gd name="T53" fmla="*/ 2425 h 2575"/>
                            <a:gd name="T54" fmla="*/ 3633 w 8641"/>
                            <a:gd name="T55" fmla="*/ 2285 h 2575"/>
                            <a:gd name="T56" fmla="*/ 4507 w 8641"/>
                            <a:gd name="T57" fmla="*/ 2100 h 2575"/>
                            <a:gd name="T58" fmla="*/ 5373 w 8641"/>
                            <a:gd name="T59" fmla="*/ 1881 h 2575"/>
                            <a:gd name="T60" fmla="*/ 5881 w 8641"/>
                            <a:gd name="T61" fmla="*/ 1736 h 2575"/>
                            <a:gd name="T62" fmla="*/ 6267 w 8641"/>
                            <a:gd name="T63" fmla="*/ 1617 h 2575"/>
                            <a:gd name="T64" fmla="*/ 6632 w 8641"/>
                            <a:gd name="T65" fmla="*/ 1494 h 2575"/>
                            <a:gd name="T66" fmla="*/ 6971 w 8641"/>
                            <a:gd name="T67" fmla="*/ 1371 h 2575"/>
                            <a:gd name="T68" fmla="*/ 7287 w 8641"/>
                            <a:gd name="T69" fmla="*/ 1248 h 2575"/>
                            <a:gd name="T70" fmla="*/ 7574 w 8641"/>
                            <a:gd name="T71" fmla="*/ 1124 h 2575"/>
                            <a:gd name="T72" fmla="*/ 7832 w 8641"/>
                            <a:gd name="T73" fmla="*/ 1003 h 2575"/>
                            <a:gd name="T74" fmla="*/ 8058 w 8641"/>
                            <a:gd name="T75" fmla="*/ 883 h 2575"/>
                            <a:gd name="T76" fmla="*/ 8250 w 8641"/>
                            <a:gd name="T77" fmla="*/ 768 h 2575"/>
                            <a:gd name="T78" fmla="*/ 8407 w 8641"/>
                            <a:gd name="T79" fmla="*/ 656 h 2575"/>
                            <a:gd name="T80" fmla="*/ 8525 w 8641"/>
                            <a:gd name="T81" fmla="*/ 549 h 2575"/>
                            <a:gd name="T82" fmla="*/ 8603 w 8641"/>
                            <a:gd name="T83" fmla="*/ 448 h 2575"/>
                            <a:gd name="T84" fmla="*/ 8639 w 8641"/>
                            <a:gd name="T85" fmla="*/ 354 h 2575"/>
                            <a:gd name="T86" fmla="*/ 8631 w 8641"/>
                            <a:gd name="T87" fmla="*/ 268 h 2575"/>
                            <a:gd name="T88" fmla="*/ 8578 w 8641"/>
                            <a:gd name="T89" fmla="*/ 193 h 2575"/>
                            <a:gd name="T90" fmla="*/ 8484 w 8641"/>
                            <a:gd name="T91" fmla="*/ 130 h 2575"/>
                            <a:gd name="T92" fmla="*/ 8350 w 8641"/>
                            <a:gd name="T93" fmla="*/ 80 h 2575"/>
                            <a:gd name="T94" fmla="*/ 8179 w 8641"/>
                            <a:gd name="T95" fmla="*/ 42 h 2575"/>
                            <a:gd name="T96" fmla="*/ 7972 w 8641"/>
                            <a:gd name="T97" fmla="*/ 16 h 2575"/>
                            <a:gd name="T98" fmla="*/ 7732 w 8641"/>
                            <a:gd name="T99" fmla="*/ 2 h 2575"/>
                            <a:gd name="T100" fmla="*/ 7462 w 8641"/>
                            <a:gd name="T101" fmla="*/ 0 h 2575"/>
                            <a:gd name="T102" fmla="*/ 7163 w 8641"/>
                            <a:gd name="T103" fmla="*/ 10 h 2575"/>
                            <a:gd name="T104" fmla="*/ 6838 w 8641"/>
                            <a:gd name="T105" fmla="*/ 31 h 2575"/>
                            <a:gd name="T106" fmla="*/ 6489 w 8641"/>
                            <a:gd name="T107" fmla="*/ 64 h 2575"/>
                            <a:gd name="T108" fmla="*/ 6119 w 8641"/>
                            <a:gd name="T109" fmla="*/ 108 h 2575"/>
                            <a:gd name="T110" fmla="*/ 5628 w 8641"/>
                            <a:gd name="T111" fmla="*/ 181 h 2575"/>
                            <a:gd name="T112" fmla="*/ 4793 w 8641"/>
                            <a:gd name="T113" fmla="*/ 332 h 25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8641" h="2575">
                              <a:moveTo>
                                <a:pt x="4133" y="475"/>
                              </a:moveTo>
                              <a:lnTo>
                                <a:pt x="3911" y="527"/>
                              </a:lnTo>
                              <a:lnTo>
                                <a:pt x="3693" y="581"/>
                              </a:lnTo>
                              <a:lnTo>
                                <a:pt x="3478" y="637"/>
                              </a:lnTo>
                              <a:lnTo>
                                <a:pt x="3267" y="693"/>
                              </a:lnTo>
                              <a:lnTo>
                                <a:pt x="3060" y="751"/>
                              </a:lnTo>
                              <a:lnTo>
                                <a:pt x="2959" y="779"/>
                              </a:lnTo>
                              <a:lnTo>
                                <a:pt x="2858" y="809"/>
                              </a:lnTo>
                              <a:lnTo>
                                <a:pt x="2759" y="838"/>
                              </a:lnTo>
                              <a:lnTo>
                                <a:pt x="2661" y="868"/>
                              </a:lnTo>
                              <a:lnTo>
                                <a:pt x="2564" y="898"/>
                              </a:lnTo>
                              <a:lnTo>
                                <a:pt x="2468" y="928"/>
                              </a:lnTo>
                              <a:lnTo>
                                <a:pt x="2373" y="958"/>
                              </a:lnTo>
                              <a:lnTo>
                                <a:pt x="2280" y="989"/>
                              </a:lnTo>
                              <a:lnTo>
                                <a:pt x="2188" y="1019"/>
                              </a:lnTo>
                              <a:lnTo>
                                <a:pt x="2098" y="1050"/>
                              </a:lnTo>
                              <a:lnTo>
                                <a:pt x="2010" y="1080"/>
                              </a:lnTo>
                              <a:lnTo>
                                <a:pt x="1922" y="1111"/>
                              </a:lnTo>
                              <a:lnTo>
                                <a:pt x="1836" y="1141"/>
                              </a:lnTo>
                              <a:lnTo>
                                <a:pt x="1751" y="1173"/>
                              </a:lnTo>
                              <a:lnTo>
                                <a:pt x="1669" y="1204"/>
                              </a:lnTo>
                              <a:lnTo>
                                <a:pt x="1588" y="1234"/>
                              </a:lnTo>
                              <a:lnTo>
                                <a:pt x="1507" y="1266"/>
                              </a:lnTo>
                              <a:lnTo>
                                <a:pt x="1430" y="1296"/>
                              </a:lnTo>
                              <a:lnTo>
                                <a:pt x="1354" y="1327"/>
                              </a:lnTo>
                              <a:lnTo>
                                <a:pt x="1280" y="1359"/>
                              </a:lnTo>
                              <a:lnTo>
                                <a:pt x="1206" y="1389"/>
                              </a:lnTo>
                              <a:lnTo>
                                <a:pt x="1135" y="1420"/>
                              </a:lnTo>
                              <a:lnTo>
                                <a:pt x="1066" y="1450"/>
                              </a:lnTo>
                              <a:lnTo>
                                <a:pt x="999" y="1481"/>
                              </a:lnTo>
                              <a:lnTo>
                                <a:pt x="933" y="1511"/>
                              </a:lnTo>
                              <a:lnTo>
                                <a:pt x="870" y="1542"/>
                              </a:lnTo>
                              <a:lnTo>
                                <a:pt x="809" y="1572"/>
                              </a:lnTo>
                              <a:lnTo>
                                <a:pt x="749" y="1602"/>
                              </a:lnTo>
                              <a:lnTo>
                                <a:pt x="692" y="1632"/>
                              </a:lnTo>
                              <a:lnTo>
                                <a:pt x="636" y="1662"/>
                              </a:lnTo>
                              <a:lnTo>
                                <a:pt x="582" y="1691"/>
                              </a:lnTo>
                              <a:lnTo>
                                <a:pt x="531" y="1721"/>
                              </a:lnTo>
                              <a:lnTo>
                                <a:pt x="482" y="1750"/>
                              </a:lnTo>
                              <a:lnTo>
                                <a:pt x="435" y="1779"/>
                              </a:lnTo>
                              <a:lnTo>
                                <a:pt x="390" y="1808"/>
                              </a:lnTo>
                              <a:lnTo>
                                <a:pt x="347" y="1836"/>
                              </a:lnTo>
                              <a:lnTo>
                                <a:pt x="308" y="1864"/>
                              </a:lnTo>
                              <a:lnTo>
                                <a:pt x="270" y="1891"/>
                              </a:lnTo>
                              <a:lnTo>
                                <a:pt x="234" y="1920"/>
                              </a:lnTo>
                              <a:lnTo>
                                <a:pt x="201" y="1947"/>
                              </a:lnTo>
                              <a:lnTo>
                                <a:pt x="170" y="1974"/>
                              </a:lnTo>
                              <a:lnTo>
                                <a:pt x="142" y="2000"/>
                              </a:lnTo>
                              <a:lnTo>
                                <a:pt x="116" y="2026"/>
                              </a:lnTo>
                              <a:lnTo>
                                <a:pt x="92" y="2052"/>
                              </a:lnTo>
                              <a:lnTo>
                                <a:pt x="71" y="2078"/>
                              </a:lnTo>
                              <a:lnTo>
                                <a:pt x="53" y="2103"/>
                              </a:lnTo>
                              <a:lnTo>
                                <a:pt x="37" y="2127"/>
                              </a:lnTo>
                              <a:lnTo>
                                <a:pt x="25" y="2152"/>
                              </a:lnTo>
                              <a:lnTo>
                                <a:pt x="15" y="2175"/>
                              </a:lnTo>
                              <a:lnTo>
                                <a:pt x="7" y="2198"/>
                              </a:lnTo>
                              <a:lnTo>
                                <a:pt x="1" y="2221"/>
                              </a:lnTo>
                              <a:lnTo>
                                <a:pt x="0" y="2243"/>
                              </a:lnTo>
                              <a:lnTo>
                                <a:pt x="0" y="2265"/>
                              </a:lnTo>
                              <a:lnTo>
                                <a:pt x="3" y="2286"/>
                              </a:lnTo>
                              <a:lnTo>
                                <a:pt x="10" y="2307"/>
                              </a:lnTo>
                              <a:lnTo>
                                <a:pt x="19" y="2327"/>
                              </a:lnTo>
                              <a:lnTo>
                                <a:pt x="30" y="2346"/>
                              </a:lnTo>
                              <a:lnTo>
                                <a:pt x="45" y="2364"/>
                              </a:lnTo>
                              <a:lnTo>
                                <a:pt x="62" y="2382"/>
                              </a:lnTo>
                              <a:lnTo>
                                <a:pt x="81" y="2398"/>
                              </a:lnTo>
                              <a:lnTo>
                                <a:pt x="104" y="2415"/>
                              </a:lnTo>
                              <a:lnTo>
                                <a:pt x="129" y="2430"/>
                              </a:lnTo>
                              <a:lnTo>
                                <a:pt x="156" y="2445"/>
                              </a:lnTo>
                              <a:lnTo>
                                <a:pt x="186" y="2458"/>
                              </a:lnTo>
                              <a:lnTo>
                                <a:pt x="218" y="2471"/>
                              </a:lnTo>
                              <a:lnTo>
                                <a:pt x="253" y="2483"/>
                              </a:lnTo>
                              <a:lnTo>
                                <a:pt x="290" y="2494"/>
                              </a:lnTo>
                              <a:lnTo>
                                <a:pt x="329" y="2506"/>
                              </a:lnTo>
                              <a:lnTo>
                                <a:pt x="371" y="2515"/>
                              </a:lnTo>
                              <a:lnTo>
                                <a:pt x="415" y="2524"/>
                              </a:lnTo>
                              <a:lnTo>
                                <a:pt x="461" y="2533"/>
                              </a:lnTo>
                              <a:lnTo>
                                <a:pt x="510" y="2541"/>
                              </a:lnTo>
                              <a:lnTo>
                                <a:pt x="561" y="2548"/>
                              </a:lnTo>
                              <a:lnTo>
                                <a:pt x="613" y="2553"/>
                              </a:lnTo>
                              <a:lnTo>
                                <a:pt x="668" y="2559"/>
                              </a:lnTo>
                              <a:lnTo>
                                <a:pt x="726" y="2564"/>
                              </a:lnTo>
                              <a:lnTo>
                                <a:pt x="784" y="2567"/>
                              </a:lnTo>
                              <a:lnTo>
                                <a:pt x="845" y="2570"/>
                              </a:lnTo>
                              <a:lnTo>
                                <a:pt x="907" y="2573"/>
                              </a:lnTo>
                              <a:lnTo>
                                <a:pt x="973" y="2575"/>
                              </a:lnTo>
                              <a:lnTo>
                                <a:pt x="1039" y="2575"/>
                              </a:lnTo>
                              <a:lnTo>
                                <a:pt x="1108" y="2575"/>
                              </a:lnTo>
                              <a:lnTo>
                                <a:pt x="1178" y="2575"/>
                              </a:lnTo>
                              <a:lnTo>
                                <a:pt x="1250" y="2574"/>
                              </a:lnTo>
                              <a:lnTo>
                                <a:pt x="1324" y="2571"/>
                              </a:lnTo>
                              <a:lnTo>
                                <a:pt x="1399" y="2568"/>
                              </a:lnTo>
                              <a:lnTo>
                                <a:pt x="1477" y="2565"/>
                              </a:lnTo>
                              <a:lnTo>
                                <a:pt x="1556" y="2561"/>
                              </a:lnTo>
                              <a:lnTo>
                                <a:pt x="1636" y="2556"/>
                              </a:lnTo>
                              <a:lnTo>
                                <a:pt x="1719" y="2550"/>
                              </a:lnTo>
                              <a:lnTo>
                                <a:pt x="1802" y="2543"/>
                              </a:lnTo>
                              <a:lnTo>
                                <a:pt x="1887" y="2536"/>
                              </a:lnTo>
                              <a:lnTo>
                                <a:pt x="1974" y="2528"/>
                              </a:lnTo>
                              <a:lnTo>
                                <a:pt x="2062" y="2519"/>
                              </a:lnTo>
                              <a:lnTo>
                                <a:pt x="2151" y="2510"/>
                              </a:lnTo>
                              <a:lnTo>
                                <a:pt x="2241" y="2500"/>
                              </a:lnTo>
                              <a:lnTo>
                                <a:pt x="2333" y="2490"/>
                              </a:lnTo>
                              <a:lnTo>
                                <a:pt x="2426" y="2479"/>
                              </a:lnTo>
                              <a:lnTo>
                                <a:pt x="2521" y="2466"/>
                              </a:lnTo>
                              <a:lnTo>
                                <a:pt x="2617" y="2453"/>
                              </a:lnTo>
                              <a:lnTo>
                                <a:pt x="2714" y="2439"/>
                              </a:lnTo>
                              <a:lnTo>
                                <a:pt x="2812" y="2425"/>
                              </a:lnTo>
                              <a:lnTo>
                                <a:pt x="3012" y="2394"/>
                              </a:lnTo>
                              <a:lnTo>
                                <a:pt x="3215" y="2361"/>
                              </a:lnTo>
                              <a:lnTo>
                                <a:pt x="3422" y="2324"/>
                              </a:lnTo>
                              <a:lnTo>
                                <a:pt x="3633" y="2285"/>
                              </a:lnTo>
                              <a:lnTo>
                                <a:pt x="3848" y="2242"/>
                              </a:lnTo>
                              <a:lnTo>
                                <a:pt x="4064" y="2198"/>
                              </a:lnTo>
                              <a:lnTo>
                                <a:pt x="4285" y="2151"/>
                              </a:lnTo>
                              <a:lnTo>
                                <a:pt x="4507" y="2100"/>
                              </a:lnTo>
                              <a:lnTo>
                                <a:pt x="4729" y="2048"/>
                              </a:lnTo>
                              <a:lnTo>
                                <a:pt x="4947" y="1993"/>
                              </a:lnTo>
                              <a:lnTo>
                                <a:pt x="5162" y="1938"/>
                              </a:lnTo>
                              <a:lnTo>
                                <a:pt x="5373" y="1881"/>
                              </a:lnTo>
                              <a:lnTo>
                                <a:pt x="5580" y="1825"/>
                              </a:lnTo>
                              <a:lnTo>
                                <a:pt x="5682" y="1795"/>
                              </a:lnTo>
                              <a:lnTo>
                                <a:pt x="5782" y="1766"/>
                              </a:lnTo>
                              <a:lnTo>
                                <a:pt x="5881" y="1736"/>
                              </a:lnTo>
                              <a:lnTo>
                                <a:pt x="5981" y="1707"/>
                              </a:lnTo>
                              <a:lnTo>
                                <a:pt x="6078" y="1677"/>
                              </a:lnTo>
                              <a:lnTo>
                                <a:pt x="6172" y="1647"/>
                              </a:lnTo>
                              <a:lnTo>
                                <a:pt x="6267" y="1617"/>
                              </a:lnTo>
                              <a:lnTo>
                                <a:pt x="6360" y="1586"/>
                              </a:lnTo>
                              <a:lnTo>
                                <a:pt x="6452" y="1555"/>
                              </a:lnTo>
                              <a:lnTo>
                                <a:pt x="6542" y="1525"/>
                              </a:lnTo>
                              <a:lnTo>
                                <a:pt x="6632" y="1494"/>
                              </a:lnTo>
                              <a:lnTo>
                                <a:pt x="6719" y="1464"/>
                              </a:lnTo>
                              <a:lnTo>
                                <a:pt x="6804" y="1433"/>
                              </a:lnTo>
                              <a:lnTo>
                                <a:pt x="6889" y="1403"/>
                              </a:lnTo>
                              <a:lnTo>
                                <a:pt x="6971" y="1371"/>
                              </a:lnTo>
                              <a:lnTo>
                                <a:pt x="7053" y="1340"/>
                              </a:lnTo>
                              <a:lnTo>
                                <a:pt x="7133" y="1310"/>
                              </a:lnTo>
                              <a:lnTo>
                                <a:pt x="7211" y="1278"/>
                              </a:lnTo>
                              <a:lnTo>
                                <a:pt x="7287" y="1248"/>
                              </a:lnTo>
                              <a:lnTo>
                                <a:pt x="7362" y="1217"/>
                              </a:lnTo>
                              <a:lnTo>
                                <a:pt x="7434" y="1187"/>
                              </a:lnTo>
                              <a:lnTo>
                                <a:pt x="7505" y="1155"/>
                              </a:lnTo>
                              <a:lnTo>
                                <a:pt x="7574" y="1124"/>
                              </a:lnTo>
                              <a:lnTo>
                                <a:pt x="7642" y="1094"/>
                              </a:lnTo>
                              <a:lnTo>
                                <a:pt x="7707" y="1063"/>
                              </a:lnTo>
                              <a:lnTo>
                                <a:pt x="7770" y="1034"/>
                              </a:lnTo>
                              <a:lnTo>
                                <a:pt x="7832" y="1003"/>
                              </a:lnTo>
                              <a:lnTo>
                                <a:pt x="7891" y="973"/>
                              </a:lnTo>
                              <a:lnTo>
                                <a:pt x="7948" y="943"/>
                              </a:lnTo>
                              <a:lnTo>
                                <a:pt x="8005" y="913"/>
                              </a:lnTo>
                              <a:lnTo>
                                <a:pt x="8058" y="883"/>
                              </a:lnTo>
                              <a:lnTo>
                                <a:pt x="8109" y="854"/>
                              </a:lnTo>
                              <a:lnTo>
                                <a:pt x="8158" y="826"/>
                              </a:lnTo>
                              <a:lnTo>
                                <a:pt x="8206" y="796"/>
                              </a:lnTo>
                              <a:lnTo>
                                <a:pt x="8250" y="768"/>
                              </a:lnTo>
                              <a:lnTo>
                                <a:pt x="8293" y="740"/>
                              </a:lnTo>
                              <a:lnTo>
                                <a:pt x="8333" y="711"/>
                              </a:lnTo>
                              <a:lnTo>
                                <a:pt x="8371" y="683"/>
                              </a:lnTo>
                              <a:lnTo>
                                <a:pt x="8407" y="656"/>
                              </a:lnTo>
                              <a:lnTo>
                                <a:pt x="8439" y="629"/>
                              </a:lnTo>
                              <a:lnTo>
                                <a:pt x="8470" y="602"/>
                              </a:lnTo>
                              <a:lnTo>
                                <a:pt x="8499" y="575"/>
                              </a:lnTo>
                              <a:lnTo>
                                <a:pt x="8525" y="549"/>
                              </a:lnTo>
                              <a:lnTo>
                                <a:pt x="8548" y="522"/>
                              </a:lnTo>
                              <a:lnTo>
                                <a:pt x="8569" y="498"/>
                              </a:lnTo>
                              <a:lnTo>
                                <a:pt x="8587" y="473"/>
                              </a:lnTo>
                              <a:lnTo>
                                <a:pt x="8603" y="448"/>
                              </a:lnTo>
                              <a:lnTo>
                                <a:pt x="8615" y="424"/>
                              </a:lnTo>
                              <a:lnTo>
                                <a:pt x="8627" y="400"/>
                              </a:lnTo>
                              <a:lnTo>
                                <a:pt x="8633" y="377"/>
                              </a:lnTo>
                              <a:lnTo>
                                <a:pt x="8639" y="354"/>
                              </a:lnTo>
                              <a:lnTo>
                                <a:pt x="8641" y="331"/>
                              </a:lnTo>
                              <a:lnTo>
                                <a:pt x="8640" y="310"/>
                              </a:lnTo>
                              <a:lnTo>
                                <a:pt x="8637" y="288"/>
                              </a:lnTo>
                              <a:lnTo>
                                <a:pt x="8631" y="268"/>
                              </a:lnTo>
                              <a:lnTo>
                                <a:pt x="8622" y="248"/>
                              </a:lnTo>
                              <a:lnTo>
                                <a:pt x="8610" y="228"/>
                              </a:lnTo>
                              <a:lnTo>
                                <a:pt x="8595" y="210"/>
                              </a:lnTo>
                              <a:lnTo>
                                <a:pt x="8578" y="193"/>
                              </a:lnTo>
                              <a:lnTo>
                                <a:pt x="8559" y="176"/>
                              </a:lnTo>
                              <a:lnTo>
                                <a:pt x="8536" y="160"/>
                              </a:lnTo>
                              <a:lnTo>
                                <a:pt x="8512" y="145"/>
                              </a:lnTo>
                              <a:lnTo>
                                <a:pt x="8484" y="130"/>
                              </a:lnTo>
                              <a:lnTo>
                                <a:pt x="8454" y="116"/>
                              </a:lnTo>
                              <a:lnTo>
                                <a:pt x="8421" y="104"/>
                              </a:lnTo>
                              <a:lnTo>
                                <a:pt x="8387" y="91"/>
                              </a:lnTo>
                              <a:lnTo>
                                <a:pt x="8350" y="80"/>
                              </a:lnTo>
                              <a:lnTo>
                                <a:pt x="8311" y="70"/>
                              </a:lnTo>
                              <a:lnTo>
                                <a:pt x="8269" y="60"/>
                              </a:lnTo>
                              <a:lnTo>
                                <a:pt x="8225" y="51"/>
                              </a:lnTo>
                              <a:lnTo>
                                <a:pt x="8179" y="42"/>
                              </a:lnTo>
                              <a:lnTo>
                                <a:pt x="8130" y="35"/>
                              </a:lnTo>
                              <a:lnTo>
                                <a:pt x="8079" y="28"/>
                              </a:lnTo>
                              <a:lnTo>
                                <a:pt x="8026" y="21"/>
                              </a:lnTo>
                              <a:lnTo>
                                <a:pt x="7972" y="16"/>
                              </a:lnTo>
                              <a:lnTo>
                                <a:pt x="7915" y="11"/>
                              </a:lnTo>
                              <a:lnTo>
                                <a:pt x="7856" y="8"/>
                              </a:lnTo>
                              <a:lnTo>
                                <a:pt x="7795" y="4"/>
                              </a:lnTo>
                              <a:lnTo>
                                <a:pt x="7732" y="2"/>
                              </a:lnTo>
                              <a:lnTo>
                                <a:pt x="7668" y="1"/>
                              </a:lnTo>
                              <a:lnTo>
                                <a:pt x="7601" y="0"/>
                              </a:lnTo>
                              <a:lnTo>
                                <a:pt x="7532" y="0"/>
                              </a:lnTo>
                              <a:lnTo>
                                <a:pt x="7462" y="0"/>
                              </a:lnTo>
                              <a:lnTo>
                                <a:pt x="7390" y="1"/>
                              </a:lnTo>
                              <a:lnTo>
                                <a:pt x="7315" y="3"/>
                              </a:lnTo>
                              <a:lnTo>
                                <a:pt x="7240" y="7"/>
                              </a:lnTo>
                              <a:lnTo>
                                <a:pt x="7163" y="10"/>
                              </a:lnTo>
                              <a:lnTo>
                                <a:pt x="7084" y="14"/>
                              </a:lnTo>
                              <a:lnTo>
                                <a:pt x="7004" y="19"/>
                              </a:lnTo>
                              <a:lnTo>
                                <a:pt x="6922" y="25"/>
                              </a:lnTo>
                              <a:lnTo>
                                <a:pt x="6838" y="31"/>
                              </a:lnTo>
                              <a:lnTo>
                                <a:pt x="6754" y="38"/>
                              </a:lnTo>
                              <a:lnTo>
                                <a:pt x="6667" y="46"/>
                              </a:lnTo>
                              <a:lnTo>
                                <a:pt x="6579" y="55"/>
                              </a:lnTo>
                              <a:lnTo>
                                <a:pt x="6489" y="64"/>
                              </a:lnTo>
                              <a:lnTo>
                                <a:pt x="6399" y="74"/>
                              </a:lnTo>
                              <a:lnTo>
                                <a:pt x="6307" y="85"/>
                              </a:lnTo>
                              <a:lnTo>
                                <a:pt x="6214" y="97"/>
                              </a:lnTo>
                              <a:lnTo>
                                <a:pt x="6119" y="108"/>
                              </a:lnTo>
                              <a:lnTo>
                                <a:pt x="6023" y="122"/>
                              </a:lnTo>
                              <a:lnTo>
                                <a:pt x="5926" y="136"/>
                              </a:lnTo>
                              <a:lnTo>
                                <a:pt x="5828" y="150"/>
                              </a:lnTo>
                              <a:lnTo>
                                <a:pt x="5628" y="181"/>
                              </a:lnTo>
                              <a:lnTo>
                                <a:pt x="5425" y="215"/>
                              </a:lnTo>
                              <a:lnTo>
                                <a:pt x="5218" y="251"/>
                              </a:lnTo>
                              <a:lnTo>
                                <a:pt x="5007" y="291"/>
                              </a:lnTo>
                              <a:lnTo>
                                <a:pt x="4793" y="332"/>
                              </a:lnTo>
                              <a:lnTo>
                                <a:pt x="4576" y="377"/>
                              </a:lnTo>
                              <a:lnTo>
                                <a:pt x="4356" y="425"/>
                              </a:lnTo>
                              <a:lnTo>
                                <a:pt x="4133" y="475"/>
                              </a:lnTo>
                              <a:close/>
                            </a:path>
                          </a:pathLst>
                        </a:custGeom>
                        <a:solidFill>
                          <a:srgbClr val="9999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EAFAA" id="Forme libre 8" o:spid="_x0000_s1026" style="position:absolute;margin-left:-20.65pt;margin-top:31.35pt;width:432.05pt;height:12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641,2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" path="m4133,475r-222,52l3693,581r-215,56l3267,693r-207,58l2959,779r-101,30l2759,838r-98,30l2564,898r-96,30l2373,958r-93,31l2188,1019r-90,31l2010,1080r-88,31l1836,1141r-85,32l1669,1204r-81,30l1507,1266r-77,30l1354,1327r-74,32l1206,1389r-71,31l1066,1450r-67,31l933,1511r-63,31l809,1572r-60,30l692,1632r-56,30l582,1691r-51,30l482,1750r-47,29l390,1808r-43,28l308,1864r-38,27l234,1920r-33,27l170,1974r-28,26l116,2026r-24,26l71,2078r-18,25l37,2127r-12,25l15,2175r-8,23l1,2221,,2243r,22l3,2286r7,21l19,2327r11,19l45,2364r17,18l81,2398r23,17l129,2430r27,15l186,2458r32,13l253,2483r37,11l329,2506r42,9l415,2524r46,9l510,2541r51,7l613,2553r55,6l726,2564r58,3l845,2570r62,3l973,2575r66,l1108,2575r70,l1250,2574r74,-3l1399,2568r78,-3l1556,2561r80,-5l1719,2550r83,-7l1887,2536r87,-8l2062,2519r89,-9l2241,2500r92,-10l2426,2479r95,-13l2617,2453r97,-14l2812,2425r200,-31l3215,2361r207,-37l3633,2285r215,-43l4064,2198r221,-47l4507,2100r222,-52l4947,1993r215,-55l5373,1881r207,-56l5682,1795r100,-29l5881,1736r100,-29l6078,1677r94,-30l6267,1617r93,-31l6452,1555r90,-30l6632,1494r87,-30l6804,1433r85,-30l6971,1371r82,-31l7133,1310r78,-32l7287,1248r75,-31l7434,1187r71,-32l7574,1124r68,-30l7707,1063r63,-29l7832,1003r59,-30l7948,943r57,-30l8058,883r51,-29l8158,826r48,-30l8250,768r43,-28l8333,711r38,-28l8407,656r32,-27l8470,602r29,-27l8525,549r23,-27l8569,498r18,-25l8603,448r12,-24l8627,400r6,-23l8639,354r2,-23l8640,310r-3,-22l8631,268r-9,-20l8610,228r-15,-18l8578,193r-19,-17l8536,160r-24,-15l8484,130r-30,-14l8421,104,8387,91,8350,80,8311,70,8269,60r-44,-9l8179,42r-49,-7l8079,28r-53,-7l7972,16r-57,-5l7856,8,7795,4,7732,2,7668,1,7601,r-69,l7462,r-72,1l7315,3r-75,4l7163,10r-79,4l7004,19r-82,6l6838,31r-84,7l6667,46r-88,9l6489,64r-90,10l6307,85r-93,12l6119,108r-96,14l5926,136r-98,14l5628,181r-203,34l5218,251r-211,40l4793,332r-217,45l4356,425r-223,50xe" fillcolor="#99c" stroked="f">
                <v:path arrowok="t" o:connecttype="custom" o:connectlocs="2208530,404495;1814830,513715;1567180,589280;1332230,666750;1111885,744855;908050,822960;720725,901700;552450,979170;403860,1055370;276225,1129665;171450,1200785;90170,1270000;33655,1335405;4445,1395730;1905,1451610;28575,1501140;81915,1543050;160655,1576705;263525,1602740;389255,1621155;536575,1631950;703580,1635125;888365,1630680;1091565,1619250;1309370,1599565;1540510,1574165;1785620,1539875;2306955,1450975;2861945,1333500;3411855,1194435;3734435,1102360;3979545,1026795;4211320,948690;4426585,870585;4627245,792480;4809490,713740;4973320,636905;5116830,560705;5238750,487680;5338445,416560;5413375,348615;5462905,284480;5485765,224790;5480685,170180;5447030,122555;5387340,82550;5302250,50800;5193665,26670;5062220,10160;4909820,1270;4738370,0;4548505,6350;4342130,19685;4120515,40640;3885565,68580;3573780,114935;3043555,210820" o:connectangles="0,0,0,0,0,0,0,0,0,0,0,0,0,0,0,0,0,0,0,0,0,0,0,0,0,0,0,0,0,0,0,0,0,0,0,0,0,0,0,0,0,0,0,0,0,0,0,0,0,0,0,0,0,0,0,0,0"/>
                <w10:anchorlock/>
              </v:shape>
            </w:pict>
          </mc:Fallback>
        </mc:AlternateContent>
      </w:r>
      <w:r w:rsidRPr="00F97732">
        <w:rPr>
          <w:rFonts w:ascii="Century Gothic" w:hAnsi="Century Gothic"/>
          <w:sz w:val="28"/>
        </w:rPr>
        <w:t xml:space="preserve"> </w:t>
      </w:r>
      <w:r>
        <w:rPr>
          <w:rFonts w:ascii="Century Gothic" w:hAnsi="Century Gothic"/>
          <w:sz w:val="28"/>
        </w:rPr>
        <w:t xml:space="preserve">Recourir à l’analyse pour traiter un </w:t>
      </w:r>
      <w:proofErr w:type="spellStart"/>
      <w:r>
        <w:rPr>
          <w:rFonts w:ascii="Century Gothic" w:hAnsi="Century Gothic"/>
          <w:sz w:val="28"/>
        </w:rPr>
        <w:t>sujet_lecture</w:t>
      </w:r>
      <w:proofErr w:type="spellEnd"/>
    </w:p>
    <w:p w:rsidR="006F38D8" w:rsidRDefault="006F38D8" w:rsidP="006F38D8">
      <w:pPr>
        <w:spacing w:before="700"/>
        <w:jc w:val="center"/>
        <w:rPr>
          <w:rFonts w:ascii="Century Gothic" w:hAnsi="Century Gothic"/>
          <w:b/>
          <w:bCs/>
          <w:sz w:val="28"/>
        </w:rPr>
      </w:pPr>
      <w:r>
        <w:rPr>
          <w:rFonts w:ascii="Century Gothic" w:hAnsi="Century Gothic"/>
          <w:b/>
          <w:bCs/>
          <w:sz w:val="28"/>
        </w:rPr>
        <w:t>Recourir à l’analyse pour traiter un sujet</w:t>
      </w:r>
    </w:p>
    <w:p w:rsidR="006F38D8" w:rsidRDefault="006F38D8" w:rsidP="006F38D8">
      <w:pPr>
        <w:jc w:val="center"/>
        <w:rPr>
          <w:rFonts w:ascii="Century Gothic" w:hAnsi="Century Gothic"/>
          <w:sz w:val="32"/>
        </w:rPr>
      </w:pPr>
    </w:p>
    <w:p w:rsidR="006F38D8" w:rsidRDefault="006F38D8" w:rsidP="006F38D8">
      <w:pPr>
        <w:jc w:val="center"/>
        <w:rPr>
          <w:rFonts w:ascii="Century Gothic" w:hAnsi="Century Gothic"/>
          <w:sz w:val="32"/>
        </w:rPr>
      </w:pPr>
      <w:r w:rsidRPr="00C43DC6">
        <w:rPr>
          <w:rFonts w:ascii="Century Gothic" w:hAnsi="Century Gothic"/>
          <w:sz w:val="32"/>
        </w:rPr>
        <w:t>Cahier de l’adulte</w:t>
      </w:r>
    </w:p>
    <w:p w:rsidR="006F38D8" w:rsidRDefault="006F38D8" w:rsidP="006F38D8">
      <w:pPr>
        <w:jc w:val="center"/>
        <w:rPr>
          <w:rFonts w:ascii="Century Gothic" w:hAnsi="Century Gothic"/>
          <w:sz w:val="28"/>
        </w:rPr>
      </w:pPr>
      <w:r w:rsidRPr="00C43DC6">
        <w:rPr>
          <w:rFonts w:ascii="Century Gothic" w:hAnsi="Century Gothic"/>
          <w:sz w:val="32"/>
        </w:rPr>
        <w:br/>
      </w:r>
      <w:r>
        <w:rPr>
          <w:rFonts w:ascii="Century Gothic" w:hAnsi="Century Gothic"/>
          <w:sz w:val="28"/>
        </w:rPr>
        <w:t xml:space="preserve">Prétest </w:t>
      </w:r>
    </w:p>
    <w:p w:rsidR="006F38D8" w:rsidRPr="00301F67" w:rsidRDefault="006F38D8" w:rsidP="006F38D8">
      <w:pPr>
        <w:pStyle w:val="Corps"/>
        <w:jc w:val="center"/>
        <w:rPr>
          <w:rFonts w:eastAsia="Century Gothic" w:hAnsi="Arial" w:cs="Arial"/>
        </w:rPr>
      </w:pPr>
    </w:p>
    <w:p w:rsidR="006F38D8" w:rsidRPr="00301F67" w:rsidRDefault="006F38D8" w:rsidP="006F38D8">
      <w:pPr>
        <w:pStyle w:val="Corps"/>
        <w:widowControl w:val="0"/>
        <w:jc w:val="center"/>
        <w:rPr>
          <w:rFonts w:eastAsia="Century Gothic" w:hAnsi="Arial" w:cs="Arial"/>
        </w:rPr>
      </w:pPr>
    </w:p>
    <w:tbl>
      <w:tblPr>
        <w:tblStyle w:val="TableNormal"/>
        <w:tblW w:w="795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240"/>
        <w:gridCol w:w="2710"/>
      </w:tblGrid>
      <w:tr w:rsidR="006F38D8" w:rsidRPr="00301F67" w:rsidTr="00831160">
        <w:trPr>
          <w:trHeight w:val="549"/>
          <w:jc w:val="center"/>
        </w:trPr>
        <w:tc>
          <w:tcPr>
            <w:tcW w:w="5240" w:type="dxa"/>
            <w:tcBorders>
              <w:top w:val="single" w:sz="8" w:space="0" w:color="808080"/>
              <w:left w:val="single" w:sz="8" w:space="0" w:color="808080"/>
              <w:bottom w:val="single" w:sz="8" w:space="0" w:color="808080"/>
              <w:right w:val="single" w:sz="8" w:space="0" w:color="808080"/>
            </w:tcBorders>
            <w:shd w:val="clear" w:color="auto" w:fill="auto"/>
            <w:tcMar>
              <w:top w:w="80" w:type="dxa"/>
              <w:left w:w="80" w:type="dxa"/>
              <w:bottom w:w="80" w:type="dxa"/>
              <w:right w:w="80" w:type="dxa"/>
            </w:tcMar>
          </w:tcPr>
          <w:p w:rsidR="006F38D8" w:rsidRDefault="006F38D8" w:rsidP="00831160">
            <w:pPr>
              <w:pStyle w:val="Corps"/>
              <w:spacing w:before="40" w:line="252" w:lineRule="auto"/>
              <w:jc w:val="center"/>
              <w:rPr>
                <w:rFonts w:hAnsi="Arial" w:cs="Arial"/>
                <w:sz w:val="14"/>
                <w:szCs w:val="14"/>
                <w:lang w:val="fr-FR"/>
              </w:rPr>
            </w:pPr>
            <w:r w:rsidRPr="00301F67">
              <w:rPr>
                <w:rFonts w:hAnsi="Arial" w:cs="Arial"/>
                <w:sz w:val="14"/>
                <w:szCs w:val="14"/>
                <w:lang w:val="fr-FR"/>
              </w:rPr>
              <w:t>Nom de l'élève</w:t>
            </w:r>
          </w:p>
          <w:p w:rsidR="006F38D8" w:rsidRPr="00301F67" w:rsidRDefault="006F38D8" w:rsidP="00831160">
            <w:pPr>
              <w:pStyle w:val="Corps"/>
              <w:spacing w:before="40" w:line="252" w:lineRule="auto"/>
              <w:jc w:val="center"/>
              <w:rPr>
                <w:rFonts w:eastAsia="Century Gothic" w:hAnsi="Arial" w:cs="Arial"/>
                <w:sz w:val="14"/>
                <w:szCs w:val="14"/>
                <w:lang w:val="fr-FR"/>
              </w:rPr>
            </w:pPr>
          </w:p>
        </w:tc>
        <w:tc>
          <w:tcPr>
            <w:tcW w:w="2710" w:type="dxa"/>
            <w:tcBorders>
              <w:top w:val="single" w:sz="8" w:space="0" w:color="808080"/>
              <w:left w:val="single" w:sz="8" w:space="0" w:color="808080"/>
              <w:bottom w:val="single" w:sz="8" w:space="0" w:color="808080"/>
              <w:right w:val="single" w:sz="8" w:space="0" w:color="808080"/>
            </w:tcBorders>
            <w:shd w:val="clear" w:color="auto" w:fill="auto"/>
            <w:tcMar>
              <w:top w:w="80" w:type="dxa"/>
              <w:left w:w="80" w:type="dxa"/>
              <w:bottom w:w="80" w:type="dxa"/>
              <w:right w:w="80" w:type="dxa"/>
            </w:tcMar>
          </w:tcPr>
          <w:p w:rsidR="006F38D8" w:rsidRPr="00301F67" w:rsidRDefault="006F38D8" w:rsidP="00831160">
            <w:pPr>
              <w:pStyle w:val="Corps"/>
              <w:spacing w:before="40" w:line="252" w:lineRule="auto"/>
              <w:jc w:val="center"/>
              <w:rPr>
                <w:rFonts w:eastAsia="Century Gothic" w:hAnsi="Arial" w:cs="Arial"/>
                <w:sz w:val="14"/>
                <w:szCs w:val="14"/>
                <w:lang w:val="fr-FR"/>
              </w:rPr>
            </w:pPr>
            <w:r w:rsidRPr="00301F67">
              <w:rPr>
                <w:rFonts w:hAnsi="Arial" w:cs="Arial"/>
                <w:sz w:val="14"/>
                <w:szCs w:val="14"/>
                <w:lang w:val="fr-FR"/>
              </w:rPr>
              <w:t>Numéro de fiche</w:t>
            </w:r>
          </w:p>
        </w:tc>
      </w:tr>
      <w:tr w:rsidR="006F38D8" w:rsidRPr="00301F67" w:rsidTr="00831160">
        <w:trPr>
          <w:trHeight w:val="293"/>
          <w:jc w:val="center"/>
        </w:trPr>
        <w:tc>
          <w:tcPr>
            <w:tcW w:w="5240" w:type="dxa"/>
            <w:tcBorders>
              <w:top w:val="single" w:sz="8" w:space="0" w:color="808080"/>
              <w:left w:val="single" w:sz="8" w:space="0" w:color="808080"/>
              <w:bottom w:val="single" w:sz="8" w:space="0" w:color="808080"/>
              <w:right w:val="single" w:sz="8" w:space="0" w:color="808080"/>
            </w:tcBorders>
            <w:shd w:val="clear" w:color="auto" w:fill="auto"/>
            <w:tcMar>
              <w:top w:w="80" w:type="dxa"/>
              <w:left w:w="80" w:type="dxa"/>
              <w:bottom w:w="80" w:type="dxa"/>
              <w:right w:w="80" w:type="dxa"/>
            </w:tcMar>
          </w:tcPr>
          <w:p w:rsidR="006F38D8" w:rsidRDefault="006F38D8" w:rsidP="00831160">
            <w:pPr>
              <w:pStyle w:val="Corps"/>
              <w:spacing w:before="40" w:line="252" w:lineRule="auto"/>
              <w:jc w:val="center"/>
              <w:rPr>
                <w:rFonts w:hAnsi="Arial" w:cs="Arial"/>
                <w:sz w:val="14"/>
                <w:szCs w:val="14"/>
                <w:lang w:val="fr-FR"/>
              </w:rPr>
            </w:pPr>
            <w:r w:rsidRPr="00301F67">
              <w:rPr>
                <w:rFonts w:hAnsi="Arial" w:cs="Arial"/>
                <w:sz w:val="14"/>
                <w:szCs w:val="14"/>
                <w:lang w:val="fr-FR"/>
              </w:rPr>
              <w:t>Nom de l'enseignant</w:t>
            </w:r>
          </w:p>
          <w:p w:rsidR="006F38D8" w:rsidRPr="00301F67" w:rsidRDefault="006F38D8" w:rsidP="00831160">
            <w:pPr>
              <w:pStyle w:val="Corps"/>
              <w:spacing w:before="40" w:line="252" w:lineRule="auto"/>
              <w:jc w:val="center"/>
              <w:rPr>
                <w:rFonts w:hAnsi="Arial" w:cs="Arial"/>
              </w:rPr>
            </w:pPr>
          </w:p>
        </w:tc>
        <w:tc>
          <w:tcPr>
            <w:tcW w:w="2710" w:type="dxa"/>
            <w:tcBorders>
              <w:top w:val="single" w:sz="8" w:space="0" w:color="808080"/>
              <w:left w:val="single" w:sz="8" w:space="0" w:color="808080"/>
              <w:bottom w:val="single" w:sz="8" w:space="0" w:color="808080"/>
              <w:right w:val="single" w:sz="8" w:space="0" w:color="808080"/>
            </w:tcBorders>
            <w:shd w:val="clear" w:color="auto" w:fill="auto"/>
            <w:tcMar>
              <w:top w:w="80" w:type="dxa"/>
              <w:left w:w="80" w:type="dxa"/>
              <w:bottom w:w="80" w:type="dxa"/>
              <w:right w:w="80" w:type="dxa"/>
            </w:tcMar>
          </w:tcPr>
          <w:p w:rsidR="006F38D8" w:rsidRPr="00301F67" w:rsidRDefault="006F38D8" w:rsidP="00831160">
            <w:pPr>
              <w:pStyle w:val="Corps"/>
              <w:spacing w:before="40" w:line="252" w:lineRule="auto"/>
              <w:jc w:val="center"/>
              <w:rPr>
                <w:rFonts w:hAnsi="Arial" w:cs="Arial"/>
              </w:rPr>
            </w:pPr>
            <w:r w:rsidRPr="00301F67">
              <w:rPr>
                <w:rFonts w:hAnsi="Arial" w:cs="Arial"/>
                <w:sz w:val="14"/>
                <w:szCs w:val="14"/>
                <w:lang w:val="fr-FR"/>
              </w:rPr>
              <w:t>Date de naissance</w:t>
            </w:r>
          </w:p>
        </w:tc>
      </w:tr>
      <w:tr w:rsidR="006F38D8" w:rsidRPr="00301F67" w:rsidTr="00831160">
        <w:trPr>
          <w:trHeight w:val="293"/>
          <w:jc w:val="center"/>
        </w:trPr>
        <w:tc>
          <w:tcPr>
            <w:tcW w:w="5240" w:type="dxa"/>
            <w:tcBorders>
              <w:top w:val="single" w:sz="8" w:space="0" w:color="808080"/>
              <w:left w:val="single" w:sz="8" w:space="0" w:color="808080"/>
              <w:bottom w:val="single" w:sz="8" w:space="0" w:color="808080"/>
              <w:right w:val="single" w:sz="8" w:space="0" w:color="808080"/>
            </w:tcBorders>
            <w:shd w:val="clear" w:color="auto" w:fill="auto"/>
            <w:tcMar>
              <w:top w:w="80" w:type="dxa"/>
              <w:left w:w="80" w:type="dxa"/>
              <w:bottom w:w="80" w:type="dxa"/>
              <w:right w:w="80" w:type="dxa"/>
            </w:tcMar>
          </w:tcPr>
          <w:p w:rsidR="006F38D8" w:rsidRDefault="006F38D8" w:rsidP="00831160">
            <w:pPr>
              <w:pStyle w:val="Corps"/>
              <w:spacing w:before="40" w:line="252" w:lineRule="auto"/>
              <w:jc w:val="center"/>
              <w:rPr>
                <w:rFonts w:hAnsi="Arial" w:cs="Arial"/>
                <w:sz w:val="14"/>
                <w:szCs w:val="14"/>
                <w:lang w:val="fr-FR"/>
              </w:rPr>
            </w:pPr>
            <w:r w:rsidRPr="00301F67">
              <w:rPr>
                <w:rFonts w:hAnsi="Arial" w:cs="Arial"/>
                <w:sz w:val="14"/>
                <w:szCs w:val="14"/>
                <w:lang w:val="fr-FR"/>
              </w:rPr>
              <w:t>Centre</w:t>
            </w:r>
          </w:p>
          <w:p w:rsidR="006F38D8" w:rsidRPr="00301F67" w:rsidRDefault="006F38D8" w:rsidP="00831160">
            <w:pPr>
              <w:pStyle w:val="Corps"/>
              <w:spacing w:before="40" w:line="252" w:lineRule="auto"/>
              <w:jc w:val="center"/>
              <w:rPr>
                <w:rFonts w:hAnsi="Arial" w:cs="Arial"/>
              </w:rPr>
            </w:pPr>
          </w:p>
        </w:tc>
        <w:tc>
          <w:tcPr>
            <w:tcW w:w="2710" w:type="dxa"/>
            <w:tcBorders>
              <w:top w:val="single" w:sz="8" w:space="0" w:color="808080"/>
              <w:left w:val="single" w:sz="8" w:space="0" w:color="808080"/>
              <w:bottom w:val="single" w:sz="8" w:space="0" w:color="808080"/>
              <w:right w:val="single" w:sz="8" w:space="0" w:color="808080"/>
            </w:tcBorders>
            <w:shd w:val="clear" w:color="auto" w:fill="auto"/>
            <w:tcMar>
              <w:top w:w="80" w:type="dxa"/>
              <w:left w:w="80" w:type="dxa"/>
              <w:bottom w:w="80" w:type="dxa"/>
              <w:right w:w="80" w:type="dxa"/>
            </w:tcMar>
          </w:tcPr>
          <w:p w:rsidR="006F38D8" w:rsidRPr="00301F67" w:rsidRDefault="006F38D8" w:rsidP="00831160">
            <w:pPr>
              <w:pStyle w:val="Corps"/>
              <w:spacing w:before="40" w:line="252" w:lineRule="auto"/>
              <w:jc w:val="center"/>
              <w:rPr>
                <w:rFonts w:hAnsi="Arial" w:cs="Arial"/>
              </w:rPr>
            </w:pPr>
            <w:r w:rsidRPr="00301F67">
              <w:rPr>
                <w:rFonts w:hAnsi="Arial" w:cs="Arial"/>
                <w:sz w:val="14"/>
                <w:szCs w:val="14"/>
                <w:lang w:val="fr-FR"/>
              </w:rPr>
              <w:t>Date de passation</w:t>
            </w:r>
          </w:p>
        </w:tc>
      </w:tr>
      <w:tr w:rsidR="006F38D8" w:rsidRPr="00301F67" w:rsidTr="00831160">
        <w:trPr>
          <w:trHeight w:val="293"/>
          <w:jc w:val="center"/>
        </w:trPr>
        <w:tc>
          <w:tcPr>
            <w:tcW w:w="5240" w:type="dxa"/>
            <w:tcBorders>
              <w:top w:val="single" w:sz="8" w:space="0" w:color="808080"/>
              <w:left w:val="single" w:sz="8" w:space="0" w:color="808080"/>
              <w:bottom w:val="single" w:sz="8" w:space="0" w:color="808080"/>
              <w:right w:val="single" w:sz="8" w:space="0" w:color="808080"/>
            </w:tcBorders>
            <w:shd w:val="clear" w:color="auto" w:fill="auto"/>
            <w:tcMar>
              <w:top w:w="80" w:type="dxa"/>
              <w:left w:w="80" w:type="dxa"/>
              <w:bottom w:w="80" w:type="dxa"/>
              <w:right w:w="80" w:type="dxa"/>
            </w:tcMar>
          </w:tcPr>
          <w:p w:rsidR="006F38D8" w:rsidRPr="00297958" w:rsidRDefault="006F38D8" w:rsidP="00831160">
            <w:pPr>
              <w:pStyle w:val="Corps"/>
              <w:spacing w:before="40" w:line="252" w:lineRule="auto"/>
              <w:jc w:val="center"/>
              <w:rPr>
                <w:rFonts w:hAnsi="Arial" w:cs="Arial"/>
                <w:sz w:val="14"/>
                <w:szCs w:val="14"/>
              </w:rPr>
            </w:pPr>
            <w:r w:rsidRPr="00297958">
              <w:rPr>
                <w:rFonts w:hAnsi="Arial" w:cs="Arial"/>
                <w:sz w:val="14"/>
                <w:szCs w:val="14"/>
                <w:lang w:val="fr-FR"/>
              </w:rPr>
              <w:t>Commission scolaire de St-Hyacinthe</w:t>
            </w:r>
          </w:p>
        </w:tc>
        <w:tc>
          <w:tcPr>
            <w:tcW w:w="2710" w:type="dxa"/>
            <w:tcBorders>
              <w:top w:val="single" w:sz="8" w:space="0" w:color="808080"/>
              <w:left w:val="single" w:sz="8" w:space="0" w:color="808080"/>
              <w:bottom w:val="single" w:sz="8" w:space="0" w:color="808080"/>
              <w:right w:val="single" w:sz="8" w:space="0" w:color="808080"/>
            </w:tcBorders>
            <w:shd w:val="clear" w:color="auto" w:fill="auto"/>
            <w:tcMar>
              <w:top w:w="80" w:type="dxa"/>
              <w:left w:w="80" w:type="dxa"/>
              <w:bottom w:w="80" w:type="dxa"/>
              <w:right w:w="80" w:type="dxa"/>
            </w:tcMar>
          </w:tcPr>
          <w:p w:rsidR="006F38D8" w:rsidRPr="00301F67" w:rsidRDefault="006F38D8" w:rsidP="00831160">
            <w:pPr>
              <w:pStyle w:val="Corps"/>
              <w:spacing w:before="40" w:line="252" w:lineRule="auto"/>
              <w:jc w:val="center"/>
              <w:rPr>
                <w:rFonts w:hAnsi="Arial" w:cs="Arial"/>
              </w:rPr>
            </w:pPr>
            <w:r w:rsidRPr="00301F67">
              <w:rPr>
                <w:rFonts w:hAnsi="Arial" w:cs="Arial"/>
                <w:sz w:val="14"/>
                <w:szCs w:val="14"/>
                <w:lang w:val="fr-FR"/>
              </w:rPr>
              <w:t>Résultat</w:t>
            </w:r>
          </w:p>
        </w:tc>
      </w:tr>
    </w:tbl>
    <w:p w:rsidR="006F38D8" w:rsidRPr="00301F67" w:rsidRDefault="006F38D8" w:rsidP="006F38D8">
      <w:pPr>
        <w:pStyle w:val="Corps"/>
        <w:widowControl w:val="0"/>
        <w:spacing w:line="240" w:lineRule="auto"/>
        <w:jc w:val="center"/>
        <w:rPr>
          <w:rFonts w:eastAsia="Century Gothic" w:hAnsi="Arial" w:cs="Arial"/>
        </w:rPr>
      </w:pPr>
    </w:p>
    <w:p w:rsidR="006F38D8" w:rsidRDefault="006F38D8" w:rsidP="006F38D8">
      <w:r>
        <w:rPr>
          <w:rFonts w:hAnsi="Arial" w:cs="Arial"/>
          <w:noProof/>
          <w:lang w:eastAsia="fr-CA"/>
        </w:rPr>
        <w:drawing>
          <wp:anchor distT="0" distB="0" distL="114300" distR="114300" simplePos="0" relativeHeight="251666432" behindDoc="1" locked="0" layoutInCell="1" allowOverlap="1" wp14:anchorId="53A3952C" wp14:editId="459EA64E">
            <wp:simplePos x="0" y="0"/>
            <wp:positionH relativeFrom="column">
              <wp:posOffset>2138680</wp:posOffset>
            </wp:positionH>
            <wp:positionV relativeFrom="paragraph">
              <wp:posOffset>76382</wp:posOffset>
            </wp:positionV>
            <wp:extent cx="1471930" cy="1083310"/>
            <wp:effectExtent l="0" t="0" r="0" b="254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ssh.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1930" cy="1083310"/>
                    </a:xfrm>
                    <a:prstGeom prst="rect">
                      <a:avLst/>
                    </a:prstGeom>
                  </pic:spPr>
                </pic:pic>
              </a:graphicData>
            </a:graphic>
          </wp:anchor>
        </w:drawing>
      </w:r>
    </w:p>
    <w:p w:rsidR="00C93F11" w:rsidRPr="006F38D8" w:rsidRDefault="00C93F11" w:rsidP="006F38D8">
      <w:bookmarkStart w:id="0" w:name="_GoBack"/>
      <w:bookmarkEnd w:id="0"/>
      <w:r w:rsidRPr="00827EA1">
        <w:rPr>
          <w:rFonts w:ascii="Tahoma" w:eastAsia="Times New Roman" w:hAnsi="Tahoma" w:cs="Tahoma"/>
          <w:b/>
          <w:bCs/>
          <w:kern w:val="36"/>
          <w:sz w:val="48"/>
          <w:szCs w:val="48"/>
          <w:lang w:eastAsia="fr-CA"/>
        </w:rPr>
        <w:lastRenderedPageBreak/>
        <w:t>Mobilisation pour un salaire minimum à 15 $</w:t>
      </w:r>
    </w:p>
    <w:p w:rsidR="00827EA1" w:rsidRDefault="00C93F11" w:rsidP="00C93F11">
      <w:pPr>
        <w:spacing w:after="0" w:line="240" w:lineRule="auto"/>
        <w:rPr>
          <w:rFonts w:ascii="Tahoma" w:eastAsia="Times New Roman" w:hAnsi="Tahoma" w:cs="Tahoma"/>
          <w:sz w:val="18"/>
          <w:szCs w:val="18"/>
          <w:lang w:eastAsia="fr-CA"/>
        </w:rPr>
      </w:pPr>
      <w:r w:rsidRPr="00C93F11">
        <w:rPr>
          <w:rFonts w:ascii="Times New Roman" w:eastAsia="Times New Roman" w:hAnsi="Times New Roman" w:cs="Times New Roman"/>
          <w:noProof/>
          <w:sz w:val="24"/>
          <w:szCs w:val="24"/>
          <w:lang w:eastAsia="fr-CA"/>
        </w:rPr>
        <w:drawing>
          <wp:inline distT="0" distB="0" distL="0" distR="0">
            <wp:extent cx="4362450" cy="2452246"/>
            <wp:effectExtent l="0" t="0" r="0" b="5715"/>
            <wp:docPr id="1" name="Image 1" descr="Un commis d'épicer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 commis d'épiceri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75185" cy="2459404"/>
                    </a:xfrm>
                    <a:prstGeom prst="rect">
                      <a:avLst/>
                    </a:prstGeom>
                    <a:noFill/>
                    <a:ln>
                      <a:noFill/>
                    </a:ln>
                  </pic:spPr>
                </pic:pic>
              </a:graphicData>
            </a:graphic>
          </wp:inline>
        </w:drawing>
      </w:r>
    </w:p>
    <w:p w:rsidR="00C93F11" w:rsidRPr="00827EA1" w:rsidRDefault="00C93F11" w:rsidP="00C93F11">
      <w:pPr>
        <w:spacing w:after="0" w:line="240" w:lineRule="auto"/>
        <w:rPr>
          <w:rFonts w:ascii="Tahoma" w:eastAsia="Times New Roman" w:hAnsi="Tahoma" w:cs="Tahoma"/>
          <w:sz w:val="18"/>
          <w:szCs w:val="18"/>
          <w:lang w:eastAsia="fr-CA"/>
        </w:rPr>
      </w:pPr>
      <w:r w:rsidRPr="00827EA1">
        <w:rPr>
          <w:rFonts w:ascii="Tahoma" w:eastAsia="Times New Roman" w:hAnsi="Tahoma" w:cs="Tahoma"/>
          <w:sz w:val="18"/>
          <w:szCs w:val="18"/>
          <w:lang w:eastAsia="fr-CA"/>
        </w:rPr>
        <w:t xml:space="preserve">Photo : PC / </w:t>
      </w:r>
      <w:proofErr w:type="spellStart"/>
      <w:r w:rsidRPr="00827EA1">
        <w:rPr>
          <w:rFonts w:ascii="Tahoma" w:eastAsia="Times New Roman" w:hAnsi="Tahoma" w:cs="Tahoma"/>
          <w:sz w:val="18"/>
          <w:szCs w:val="18"/>
          <w:lang w:eastAsia="fr-CA"/>
        </w:rPr>
        <w:t>Nati</w:t>
      </w:r>
      <w:proofErr w:type="spellEnd"/>
      <w:r w:rsidRPr="00827EA1">
        <w:rPr>
          <w:rFonts w:ascii="Tahoma" w:eastAsia="Times New Roman" w:hAnsi="Tahoma" w:cs="Tahoma"/>
          <w:sz w:val="18"/>
          <w:szCs w:val="18"/>
          <w:lang w:eastAsia="fr-CA"/>
        </w:rPr>
        <w:t xml:space="preserve"> </w:t>
      </w:r>
      <w:proofErr w:type="spellStart"/>
      <w:r w:rsidRPr="00827EA1">
        <w:rPr>
          <w:rFonts w:ascii="Tahoma" w:eastAsia="Times New Roman" w:hAnsi="Tahoma" w:cs="Tahoma"/>
          <w:sz w:val="18"/>
          <w:szCs w:val="18"/>
          <w:lang w:eastAsia="fr-CA"/>
        </w:rPr>
        <w:t>Harnik</w:t>
      </w:r>
      <w:proofErr w:type="spellEnd"/>
      <w:r w:rsidRPr="00827EA1">
        <w:rPr>
          <w:rFonts w:ascii="Tahoma" w:eastAsia="Times New Roman" w:hAnsi="Tahoma" w:cs="Tahoma"/>
          <w:sz w:val="18"/>
          <w:szCs w:val="18"/>
          <w:lang w:eastAsia="fr-CA"/>
        </w:rPr>
        <w:t xml:space="preserve"> </w:t>
      </w:r>
    </w:p>
    <w:p w:rsidR="00C93F11" w:rsidRPr="00827EA1" w:rsidRDefault="00C93F11" w:rsidP="00C93F11">
      <w:pPr>
        <w:spacing w:before="100" w:beforeAutospacing="1" w:after="100" w:afterAutospacing="1" w:line="240" w:lineRule="auto"/>
        <w:rPr>
          <w:rFonts w:ascii="Tahoma" w:eastAsia="Times New Roman" w:hAnsi="Tahoma" w:cs="Tahoma"/>
          <w:sz w:val="24"/>
          <w:szCs w:val="24"/>
          <w:lang w:eastAsia="fr-CA"/>
        </w:rPr>
      </w:pPr>
      <w:r w:rsidRPr="00827EA1">
        <w:rPr>
          <w:rFonts w:ascii="Tahoma" w:eastAsia="Times New Roman" w:hAnsi="Tahoma" w:cs="Tahoma"/>
          <w:sz w:val="24"/>
          <w:szCs w:val="24"/>
          <w:lang w:eastAsia="fr-CA"/>
        </w:rPr>
        <w:t>Près de 150 personnes ont manifesté vendredi à Montréal pour demander une hausse du salaire minimum à 15 $ de l'heure, dans le but de lutter contre la pauvreté.</w:t>
      </w:r>
    </w:p>
    <w:p w:rsidR="00C93F11" w:rsidRDefault="00C93F11" w:rsidP="00C93F11">
      <w:pPr>
        <w:spacing w:before="100" w:beforeAutospacing="1" w:after="100" w:afterAutospacing="1" w:line="240" w:lineRule="auto"/>
        <w:rPr>
          <w:rFonts w:ascii="Tahoma" w:eastAsia="Times New Roman" w:hAnsi="Tahoma" w:cs="Tahoma"/>
          <w:sz w:val="24"/>
          <w:szCs w:val="24"/>
          <w:lang w:eastAsia="fr-CA"/>
        </w:rPr>
      </w:pPr>
      <w:r w:rsidRPr="00827EA1">
        <w:rPr>
          <w:rFonts w:ascii="Tahoma" w:eastAsia="Times New Roman" w:hAnsi="Tahoma" w:cs="Tahoma"/>
          <w:sz w:val="24"/>
          <w:szCs w:val="24"/>
          <w:lang w:eastAsia="fr-CA"/>
        </w:rPr>
        <w:t>Le président de la FTQ, Daniel Boyer, qui s'exprimait à titre de conférencier au FSM, a notamment abordé l'importance d'un front commun en faveur d'une hausse du salaire minimum. Actuellement, les centrales syndicales militent chacune de leur côté et ne s'entendent pas nécessairement sur les modalités de la mise en place d'un salaire de base à 15 $.</w:t>
      </w:r>
    </w:p>
    <w:p w:rsidR="00D26F16" w:rsidRPr="00D26F16" w:rsidRDefault="00D26F16" w:rsidP="00C93F11">
      <w:pPr>
        <w:spacing w:before="100" w:beforeAutospacing="1" w:after="100" w:afterAutospacing="1" w:line="240" w:lineRule="auto"/>
        <w:rPr>
          <w:rFonts w:ascii="Tahoma" w:eastAsia="Times New Roman" w:hAnsi="Tahoma" w:cs="Tahoma"/>
          <w:sz w:val="24"/>
          <w:szCs w:val="24"/>
          <w:lang w:eastAsia="fr-CA"/>
        </w:rPr>
      </w:pPr>
      <w:r>
        <w:rPr>
          <w:rFonts w:ascii="Tahoma" w:eastAsia="Times New Roman" w:hAnsi="Tahoma" w:cs="Tahoma"/>
          <w:sz w:val="24"/>
          <w:szCs w:val="24"/>
          <w:lang w:eastAsia="fr-CA"/>
        </w:rPr>
        <w:t xml:space="preserve">Manon Massé, député pour Québec Solidaire, s’est réjouie de la popularité du mouvement. « </w:t>
      </w:r>
      <w:r w:rsidRPr="00D26F16">
        <w:rPr>
          <w:rFonts w:ascii="Tahoma" w:hAnsi="Tahoma" w:cs="Tahoma"/>
          <w:i/>
          <w:sz w:val="24"/>
          <w:szCs w:val="24"/>
        </w:rPr>
        <w:t xml:space="preserve">Pour Québec solidaire, ça fait partie de notre lutte, ça fait partie de nos priorités. Sortir le monde de la pauvreté, c'est aussi rééquilibrer le partage des richesses et c'est pour ça qu'on est là. Cette lutte-là en est dans ses </w:t>
      </w:r>
      <w:proofErr w:type="gramStart"/>
      <w:r w:rsidRPr="00D26F16">
        <w:rPr>
          <w:rFonts w:ascii="Tahoma" w:hAnsi="Tahoma" w:cs="Tahoma"/>
          <w:i/>
          <w:sz w:val="24"/>
          <w:szCs w:val="24"/>
        </w:rPr>
        <w:t>débuts</w:t>
      </w:r>
      <w:r w:rsidRPr="00D26F16">
        <w:rPr>
          <w:rFonts w:ascii="Tahoma" w:hAnsi="Tahoma" w:cs="Tahoma"/>
          <w:sz w:val="24"/>
          <w:szCs w:val="24"/>
        </w:rPr>
        <w:t>»</w:t>
      </w:r>
      <w:proofErr w:type="gramEnd"/>
      <w:r w:rsidRPr="00D26F16">
        <w:rPr>
          <w:rFonts w:ascii="Tahoma" w:hAnsi="Tahoma" w:cs="Tahoma"/>
          <w:sz w:val="24"/>
          <w:szCs w:val="24"/>
        </w:rPr>
        <w:t>, soutient la députée. Celle-ci a qualifié de</w:t>
      </w:r>
      <w:proofErr w:type="gramStart"/>
      <w:r w:rsidRPr="00D26F16">
        <w:rPr>
          <w:rFonts w:ascii="Tahoma" w:hAnsi="Tahoma" w:cs="Tahoma"/>
          <w:sz w:val="24"/>
          <w:szCs w:val="24"/>
        </w:rPr>
        <w:t xml:space="preserve"> «mythe</w:t>
      </w:r>
      <w:proofErr w:type="gramEnd"/>
      <w:r w:rsidRPr="00D26F16">
        <w:rPr>
          <w:rFonts w:ascii="Tahoma" w:hAnsi="Tahoma" w:cs="Tahoma"/>
          <w:sz w:val="24"/>
          <w:szCs w:val="24"/>
        </w:rPr>
        <w:t>» l'idée qu'une hausse rapide de 40% du salaire minimum supprimerait de nombreux emplois, une position défendue par le patronat.</w:t>
      </w:r>
    </w:p>
    <w:p w:rsidR="00D26F16" w:rsidRDefault="00D26F16" w:rsidP="00D26F16">
      <w:pPr>
        <w:spacing w:beforeAutospacing="1" w:after="100" w:afterAutospacing="1" w:line="240" w:lineRule="auto"/>
        <w:rPr>
          <w:rFonts w:ascii="Tahoma" w:eastAsia="Times New Roman" w:hAnsi="Tahoma" w:cs="Tahoma"/>
          <w:b/>
          <w:bCs/>
          <w:sz w:val="24"/>
          <w:szCs w:val="24"/>
          <w:lang w:eastAsia="fr-CA"/>
        </w:rPr>
      </w:pPr>
      <w:r>
        <w:rPr>
          <w:rFonts w:ascii="Tahoma" w:eastAsia="Times New Roman" w:hAnsi="Tahoma" w:cs="Tahoma"/>
          <w:sz w:val="24"/>
          <w:szCs w:val="24"/>
          <w:lang w:eastAsia="fr-CA"/>
        </w:rPr>
        <w:t xml:space="preserve">Présentement, au Canada, ce sont près de un million de travailleurs qui vivent sous le seuil de la pauvreté. « Même en travaillant à temps plein 52 semaines par année, on ne sort pas de la pauvreté. </w:t>
      </w:r>
      <w:r w:rsidRPr="00D26F16">
        <w:rPr>
          <w:rFonts w:ascii="Tahoma" w:hAnsi="Tahoma" w:cs="Tahoma"/>
          <w:sz w:val="24"/>
          <w:szCs w:val="24"/>
        </w:rPr>
        <w:t>On couvre tout juste ses besoins de base. Il suffit d'un imprévu et on retombe en situation de pauvreté</w:t>
      </w:r>
      <w:r>
        <w:rPr>
          <w:rFonts w:ascii="Tahoma" w:hAnsi="Tahoma" w:cs="Tahoma"/>
          <w:sz w:val="24"/>
          <w:szCs w:val="24"/>
        </w:rPr>
        <w:t xml:space="preserve"> », déplore </w:t>
      </w:r>
      <w:r w:rsidRPr="00D26F16">
        <w:rPr>
          <w:rFonts w:ascii="Tahoma" w:eastAsia="Times New Roman" w:hAnsi="Tahoma" w:cs="Tahoma"/>
          <w:sz w:val="24"/>
          <w:szCs w:val="24"/>
          <w:lang w:eastAsia="fr-CA"/>
        </w:rPr>
        <w:t xml:space="preserve">Virginie Larivière, </w:t>
      </w:r>
      <w:r w:rsidRPr="00D26F16">
        <w:rPr>
          <w:rFonts w:ascii="Tahoma" w:hAnsi="Tahoma" w:cs="Tahoma"/>
          <w:sz w:val="24"/>
          <w:szCs w:val="24"/>
        </w:rPr>
        <w:t>porte-parole du Collectif pour un Québec sans pauvreté</w:t>
      </w:r>
      <w:r>
        <w:rPr>
          <w:rFonts w:ascii="Tahoma" w:hAnsi="Tahoma" w:cs="Tahoma"/>
          <w:sz w:val="24"/>
          <w:szCs w:val="24"/>
        </w:rPr>
        <w:t>.</w:t>
      </w:r>
    </w:p>
    <w:p w:rsidR="00C93F11" w:rsidRPr="00D26F16" w:rsidRDefault="00C93F11" w:rsidP="00D26F16">
      <w:pPr>
        <w:spacing w:beforeAutospacing="1" w:after="100" w:afterAutospacing="1" w:line="240" w:lineRule="auto"/>
        <w:rPr>
          <w:rFonts w:ascii="Tahoma" w:eastAsia="Times New Roman" w:hAnsi="Tahoma" w:cs="Tahoma"/>
          <w:b/>
          <w:bCs/>
          <w:sz w:val="24"/>
          <w:szCs w:val="24"/>
          <w:lang w:eastAsia="fr-CA"/>
        </w:rPr>
      </w:pPr>
      <w:r w:rsidRPr="00827EA1">
        <w:rPr>
          <w:rFonts w:ascii="Tahoma" w:eastAsia="Times New Roman" w:hAnsi="Tahoma" w:cs="Tahoma"/>
          <w:b/>
          <w:bCs/>
          <w:sz w:val="24"/>
          <w:szCs w:val="24"/>
          <w:lang w:eastAsia="fr-CA"/>
        </w:rPr>
        <w:lastRenderedPageBreak/>
        <w:t>Quelques chiffres sur le salaire minimum :</w:t>
      </w:r>
    </w:p>
    <w:p w:rsidR="00C93F11" w:rsidRPr="00827EA1" w:rsidRDefault="00C93F11" w:rsidP="00C93F11">
      <w:pPr>
        <w:numPr>
          <w:ilvl w:val="0"/>
          <w:numId w:val="1"/>
        </w:numPr>
        <w:spacing w:before="100" w:beforeAutospacing="1" w:after="100" w:afterAutospacing="1" w:line="240" w:lineRule="auto"/>
        <w:rPr>
          <w:rFonts w:ascii="Tahoma" w:eastAsia="Times New Roman" w:hAnsi="Tahoma" w:cs="Tahoma"/>
          <w:sz w:val="24"/>
          <w:szCs w:val="24"/>
          <w:lang w:eastAsia="fr-CA"/>
        </w:rPr>
      </w:pPr>
      <w:r w:rsidRPr="00827EA1">
        <w:rPr>
          <w:rFonts w:ascii="Tahoma" w:eastAsia="Times New Roman" w:hAnsi="Tahoma" w:cs="Tahoma"/>
          <w:sz w:val="24"/>
          <w:szCs w:val="24"/>
          <w:lang w:eastAsia="fr-CA"/>
        </w:rPr>
        <w:t>D'après les données de la FTQ, il y a, au Québec, 211 000 travailleurs qui touchent le salaire minimum. Parmi ces travailleurs, 58 % sont des femmes.</w:t>
      </w:r>
    </w:p>
    <w:p w:rsidR="00C93F11" w:rsidRPr="00827EA1" w:rsidRDefault="00C93F11" w:rsidP="00C93F11">
      <w:pPr>
        <w:numPr>
          <w:ilvl w:val="0"/>
          <w:numId w:val="1"/>
        </w:numPr>
        <w:spacing w:before="100" w:beforeAutospacing="1" w:after="100" w:afterAutospacing="1" w:line="240" w:lineRule="auto"/>
        <w:rPr>
          <w:rFonts w:ascii="Tahoma" w:eastAsia="Times New Roman" w:hAnsi="Tahoma" w:cs="Tahoma"/>
          <w:sz w:val="24"/>
          <w:szCs w:val="24"/>
          <w:lang w:eastAsia="fr-CA"/>
        </w:rPr>
      </w:pPr>
      <w:r w:rsidRPr="00827EA1">
        <w:rPr>
          <w:rFonts w:ascii="Tahoma" w:eastAsia="Times New Roman" w:hAnsi="Tahoma" w:cs="Tahoma"/>
          <w:sz w:val="24"/>
          <w:szCs w:val="24"/>
          <w:lang w:eastAsia="fr-CA"/>
        </w:rPr>
        <w:t xml:space="preserve">La province compte aussi 455 000 salariés qui sont considérés comme des </w:t>
      </w:r>
      <w:hyperlink r:id="rId11" w:history="1">
        <w:r w:rsidRPr="00827EA1">
          <w:rPr>
            <w:rFonts w:ascii="Tahoma" w:eastAsia="Times New Roman" w:hAnsi="Tahoma" w:cs="Tahoma"/>
            <w:color w:val="0000FF"/>
            <w:sz w:val="24"/>
            <w:szCs w:val="24"/>
            <w:u w:val="single"/>
            <w:lang w:eastAsia="fr-CA"/>
          </w:rPr>
          <w:t>« travailleurs pauvres »</w:t>
        </w:r>
      </w:hyperlink>
      <w:r w:rsidRPr="00827EA1">
        <w:rPr>
          <w:rFonts w:ascii="Tahoma" w:eastAsia="Times New Roman" w:hAnsi="Tahoma" w:cs="Tahoma"/>
          <w:sz w:val="24"/>
          <w:szCs w:val="24"/>
          <w:lang w:eastAsia="fr-CA"/>
        </w:rPr>
        <w:t>, parce qu'ils touchent 11,80 $ ou moins.</w:t>
      </w:r>
    </w:p>
    <w:p w:rsidR="00C93F11" w:rsidRDefault="00C93F11" w:rsidP="00C93F11">
      <w:pPr>
        <w:numPr>
          <w:ilvl w:val="0"/>
          <w:numId w:val="1"/>
        </w:numPr>
        <w:spacing w:before="100" w:beforeAutospacing="1" w:after="100" w:afterAutospacing="1" w:line="240" w:lineRule="auto"/>
        <w:rPr>
          <w:rFonts w:ascii="Tahoma" w:eastAsia="Times New Roman" w:hAnsi="Tahoma" w:cs="Tahoma"/>
          <w:sz w:val="24"/>
          <w:szCs w:val="24"/>
          <w:lang w:eastAsia="fr-CA"/>
        </w:rPr>
      </w:pPr>
      <w:r w:rsidRPr="00827EA1">
        <w:rPr>
          <w:rFonts w:ascii="Tahoma" w:eastAsia="Times New Roman" w:hAnsi="Tahoma" w:cs="Tahoma"/>
          <w:sz w:val="24"/>
          <w:szCs w:val="24"/>
          <w:lang w:eastAsia="fr-CA"/>
        </w:rPr>
        <w:t>Un million de travailleurs gagnent moins de 15 $ l'heure dans les petites et moyennes entreprises et le commerce de détail.</w:t>
      </w:r>
    </w:p>
    <w:p w:rsidR="00BE5A2D" w:rsidRPr="00827EA1" w:rsidRDefault="00BE5A2D" w:rsidP="00BE5A2D">
      <w:pPr>
        <w:spacing w:before="100" w:beforeAutospacing="1" w:after="100" w:afterAutospacing="1" w:line="240" w:lineRule="auto"/>
        <w:ind w:left="720"/>
        <w:rPr>
          <w:rFonts w:ascii="Tahoma" w:eastAsia="Times New Roman" w:hAnsi="Tahoma" w:cs="Tahoma"/>
          <w:sz w:val="24"/>
          <w:szCs w:val="24"/>
          <w:lang w:eastAsia="fr-CA"/>
        </w:rPr>
      </w:pPr>
    </w:p>
    <w:p w:rsidR="00A56779" w:rsidRPr="00827EA1" w:rsidRDefault="00A56779" w:rsidP="00A56779">
      <w:pPr>
        <w:spacing w:before="100" w:beforeAutospacing="1" w:after="100" w:afterAutospacing="1" w:line="240" w:lineRule="auto"/>
        <w:rPr>
          <w:rFonts w:ascii="Tahoma" w:eastAsia="Times New Roman" w:hAnsi="Tahoma" w:cs="Tahoma"/>
          <w:b/>
          <w:sz w:val="24"/>
          <w:szCs w:val="24"/>
          <w:lang w:eastAsia="fr-CA"/>
        </w:rPr>
      </w:pPr>
      <w:r w:rsidRPr="00827EA1">
        <w:rPr>
          <w:rFonts w:ascii="Tahoma" w:eastAsia="Times New Roman" w:hAnsi="Tahoma" w:cs="Tahoma"/>
          <w:b/>
          <w:sz w:val="24"/>
          <w:szCs w:val="24"/>
          <w:lang w:eastAsia="fr-CA"/>
        </w:rPr>
        <w:t>Ce que le Conseil du Patronat</w:t>
      </w:r>
      <w:r w:rsidR="00BE5A2D">
        <w:rPr>
          <w:rFonts w:ascii="Tahoma" w:eastAsia="Times New Roman" w:hAnsi="Tahoma" w:cs="Tahoma"/>
          <w:b/>
          <w:sz w:val="24"/>
          <w:szCs w:val="24"/>
          <w:lang w:eastAsia="fr-CA"/>
        </w:rPr>
        <w:t xml:space="preserve"> </w:t>
      </w:r>
      <w:r w:rsidR="00BE5A2D" w:rsidRPr="00BE5A2D">
        <w:rPr>
          <w:rFonts w:ascii="Tahoma" w:eastAsia="Times New Roman" w:hAnsi="Tahoma" w:cs="Tahoma"/>
          <w:b/>
          <w:sz w:val="24"/>
          <w:szCs w:val="24"/>
          <w:vertAlign w:val="superscript"/>
          <w:lang w:eastAsia="fr-CA"/>
        </w:rPr>
        <w:t>1</w:t>
      </w:r>
      <w:r w:rsidR="00BE5A2D">
        <w:rPr>
          <w:rFonts w:ascii="Tahoma" w:eastAsia="Times New Roman" w:hAnsi="Tahoma" w:cs="Tahoma"/>
          <w:b/>
          <w:sz w:val="24"/>
          <w:szCs w:val="24"/>
          <w:lang w:eastAsia="fr-CA"/>
        </w:rPr>
        <w:t xml:space="preserve"> </w:t>
      </w:r>
      <w:r w:rsidRPr="00827EA1">
        <w:rPr>
          <w:rFonts w:ascii="Tahoma" w:eastAsia="Times New Roman" w:hAnsi="Tahoma" w:cs="Tahoma"/>
          <w:b/>
          <w:sz w:val="24"/>
          <w:szCs w:val="24"/>
          <w:lang w:eastAsia="fr-CA"/>
        </w:rPr>
        <w:t>en pense</w:t>
      </w:r>
    </w:p>
    <w:p w:rsidR="00A56779" w:rsidRPr="00827EA1" w:rsidRDefault="00A56779" w:rsidP="00A56779">
      <w:pPr>
        <w:spacing w:before="100" w:beforeAutospacing="1" w:after="100" w:afterAutospacing="1" w:line="240" w:lineRule="auto"/>
        <w:rPr>
          <w:rFonts w:ascii="Tahoma" w:eastAsia="Times New Roman" w:hAnsi="Tahoma" w:cs="Tahoma"/>
          <w:sz w:val="24"/>
          <w:szCs w:val="24"/>
          <w:lang w:eastAsia="fr-CA"/>
        </w:rPr>
      </w:pPr>
      <w:r w:rsidRPr="00827EA1">
        <w:rPr>
          <w:rFonts w:ascii="Tahoma" w:eastAsia="Times New Roman" w:hAnsi="Tahoma" w:cs="Tahoma"/>
          <w:sz w:val="24"/>
          <w:szCs w:val="24"/>
          <w:lang w:eastAsia="fr-CA"/>
        </w:rPr>
        <w:t>Le Président Directeur Général du conseil du patronat, Yves-Thomas Dorval a publié une lettre d’opinion à cet effet en août 2016.</w:t>
      </w:r>
    </w:p>
    <w:p w:rsidR="00827EA1" w:rsidRPr="00827EA1" w:rsidRDefault="00A56779" w:rsidP="00827EA1">
      <w:pPr>
        <w:pStyle w:val="NormalWeb"/>
        <w:rPr>
          <w:rFonts w:ascii="Tahoma" w:hAnsi="Tahoma" w:cs="Tahoma"/>
        </w:rPr>
      </w:pPr>
      <w:r w:rsidRPr="00827EA1">
        <w:rPr>
          <w:rFonts w:ascii="Tahoma" w:hAnsi="Tahoma" w:cs="Tahoma"/>
        </w:rPr>
        <w:t>Selon lui, la responsabilité de l’État est</w:t>
      </w:r>
      <w:r w:rsidRPr="00827EA1">
        <w:rPr>
          <w:rFonts w:ascii="Tahoma" w:hAnsi="Tahoma" w:cs="Tahoma"/>
          <w:b/>
        </w:rPr>
        <w:t xml:space="preserve"> </w:t>
      </w:r>
      <w:r w:rsidRPr="00827EA1">
        <w:rPr>
          <w:rFonts w:ascii="Tahoma" w:hAnsi="Tahoma" w:cs="Tahoma"/>
        </w:rPr>
        <w:t xml:space="preserve">d’assurer le filet social nécessaire pour permettre aux gens de mener une vie décente par l’entremise de la redistribution de la richesse créée. </w:t>
      </w:r>
      <w:r w:rsidR="00827EA1" w:rsidRPr="00827EA1">
        <w:rPr>
          <w:rFonts w:ascii="Tahoma" w:hAnsi="Tahoma" w:cs="Tahoma"/>
        </w:rPr>
        <w:t>Il souligne que le Québec est une économie composée principalement de petites et moyennes entreprises, qui ont une flexibilité financière très restreinte.</w:t>
      </w:r>
    </w:p>
    <w:p w:rsidR="00827EA1" w:rsidRPr="00827EA1" w:rsidRDefault="00827EA1" w:rsidP="00827EA1">
      <w:pPr>
        <w:spacing w:before="100" w:beforeAutospacing="1" w:after="100" w:afterAutospacing="1" w:line="240" w:lineRule="auto"/>
        <w:rPr>
          <w:rFonts w:ascii="Tahoma" w:eastAsia="Times New Roman" w:hAnsi="Tahoma" w:cs="Tahoma"/>
          <w:sz w:val="24"/>
          <w:szCs w:val="24"/>
          <w:lang w:eastAsia="fr-CA"/>
        </w:rPr>
      </w:pPr>
      <w:r w:rsidRPr="00827EA1">
        <w:rPr>
          <w:rFonts w:ascii="Tahoma" w:eastAsia="Times New Roman" w:hAnsi="Tahoma" w:cs="Tahoma"/>
          <w:sz w:val="24"/>
          <w:szCs w:val="24"/>
          <w:lang w:eastAsia="fr-CA"/>
        </w:rPr>
        <w:t>Cette hausse se répercuterait sur des secteurs comme le commerce de détail, l’hébergement et la restauration, qui enregistrent le plus haut taux d’employés payés au salaire minimum. Dans d’autres secteurs, cette hausse se traduirait par une augmentation du prix des produits et des services, ou encore par un recours accru à l’automatisation, ou éventuellement par des fermetures ou des délocalisations.</w:t>
      </w:r>
    </w:p>
    <w:p w:rsidR="00A56779" w:rsidRPr="00827EA1" w:rsidRDefault="00A56779" w:rsidP="00827EA1">
      <w:pPr>
        <w:spacing w:before="100" w:beforeAutospacing="1" w:after="100" w:afterAutospacing="1" w:line="240" w:lineRule="auto"/>
        <w:rPr>
          <w:rFonts w:ascii="Tahoma" w:hAnsi="Tahoma" w:cs="Tahoma"/>
          <w:sz w:val="24"/>
          <w:szCs w:val="24"/>
        </w:rPr>
      </w:pPr>
      <w:r w:rsidRPr="00827EA1">
        <w:rPr>
          <w:rFonts w:ascii="Tahoma" w:hAnsi="Tahoma" w:cs="Tahoma"/>
          <w:sz w:val="24"/>
          <w:szCs w:val="24"/>
        </w:rPr>
        <w:t xml:space="preserve">De plus, le meilleur véhicule d’enrichissement des travailleurs, c’est la qualification et l’acquisition de compétences tout au long de la vie. C’est pourquoi </w:t>
      </w:r>
      <w:r w:rsidR="00A448AF">
        <w:rPr>
          <w:rFonts w:ascii="Tahoma" w:hAnsi="Tahoma" w:cs="Tahoma"/>
          <w:sz w:val="24"/>
          <w:szCs w:val="24"/>
        </w:rPr>
        <w:t>il serait préférable de</w:t>
      </w:r>
      <w:r w:rsidRPr="00827EA1">
        <w:rPr>
          <w:rFonts w:ascii="Tahoma" w:hAnsi="Tahoma" w:cs="Tahoma"/>
          <w:sz w:val="24"/>
          <w:szCs w:val="24"/>
        </w:rPr>
        <w:t xml:space="preserve"> concentrer </w:t>
      </w:r>
      <w:r w:rsidR="00A448AF">
        <w:rPr>
          <w:rFonts w:ascii="Tahoma" w:hAnsi="Tahoma" w:cs="Tahoma"/>
          <w:sz w:val="24"/>
          <w:szCs w:val="24"/>
        </w:rPr>
        <w:t>les</w:t>
      </w:r>
      <w:r w:rsidRPr="00827EA1">
        <w:rPr>
          <w:rFonts w:ascii="Tahoma" w:hAnsi="Tahoma" w:cs="Tahoma"/>
          <w:sz w:val="24"/>
          <w:szCs w:val="24"/>
        </w:rPr>
        <w:t xml:space="preserve"> efforts et </w:t>
      </w:r>
      <w:r w:rsidR="00A448AF">
        <w:rPr>
          <w:rFonts w:ascii="Tahoma" w:hAnsi="Tahoma" w:cs="Tahoma"/>
          <w:sz w:val="24"/>
          <w:szCs w:val="24"/>
        </w:rPr>
        <w:t>les</w:t>
      </w:r>
      <w:r w:rsidRPr="00827EA1">
        <w:rPr>
          <w:rFonts w:ascii="Tahoma" w:hAnsi="Tahoma" w:cs="Tahoma"/>
          <w:sz w:val="24"/>
          <w:szCs w:val="24"/>
        </w:rPr>
        <w:t xml:space="preserve"> discussions sur l’importance de la formation et de la diplomation afin de contribuer à l’amélioration des conditions de vie et des perspectives à long terme </w:t>
      </w:r>
      <w:r w:rsidR="00A448AF">
        <w:rPr>
          <w:rFonts w:ascii="Tahoma" w:hAnsi="Tahoma" w:cs="Tahoma"/>
          <w:sz w:val="24"/>
          <w:szCs w:val="24"/>
        </w:rPr>
        <w:t>des</w:t>
      </w:r>
      <w:r w:rsidRPr="00827EA1">
        <w:rPr>
          <w:rFonts w:ascii="Tahoma" w:hAnsi="Tahoma" w:cs="Tahoma"/>
          <w:sz w:val="24"/>
          <w:szCs w:val="24"/>
        </w:rPr>
        <w:t xml:space="preserve"> travailleurs.</w:t>
      </w:r>
    </w:p>
    <w:p w:rsidR="00A56779" w:rsidRPr="00827EA1" w:rsidRDefault="00A56779" w:rsidP="00C93F11">
      <w:pPr>
        <w:spacing w:before="100" w:beforeAutospacing="1" w:after="100" w:afterAutospacing="1" w:line="240" w:lineRule="auto"/>
        <w:rPr>
          <w:rFonts w:ascii="Tahoma" w:hAnsi="Tahoma" w:cs="Tahoma"/>
          <w:sz w:val="24"/>
          <w:szCs w:val="24"/>
        </w:rPr>
      </w:pPr>
    </w:p>
    <w:p w:rsidR="00BE5A2D" w:rsidRPr="00BE5A2D" w:rsidRDefault="00BE5A2D" w:rsidP="00BE5A2D">
      <w:pPr>
        <w:pStyle w:val="Paragraphedeliste"/>
        <w:numPr>
          <w:ilvl w:val="0"/>
          <w:numId w:val="2"/>
        </w:numPr>
        <w:rPr>
          <w:rFonts w:ascii="Tahoma" w:hAnsi="Tahoma" w:cs="Tahoma"/>
          <w:sz w:val="20"/>
          <w:szCs w:val="20"/>
        </w:rPr>
      </w:pPr>
      <w:r w:rsidRPr="00BE5A2D">
        <w:rPr>
          <w:rFonts w:ascii="Tahoma" w:hAnsi="Tahoma" w:cs="Tahoma"/>
          <w:sz w:val="20"/>
          <w:szCs w:val="20"/>
        </w:rPr>
        <w:t>Conseil du Patronat : Regroupement de plusieurs grandes entreprises du Québec et la majorité des associations patronales sectorielles qui a pour mission de protéger les intérêts des employeurs du Québec et leur donner les meilleures conditions possibles pour prospérer au Québec.</w:t>
      </w:r>
    </w:p>
    <w:p w:rsidR="00BE5A2D" w:rsidRDefault="00BE5A2D" w:rsidP="00C93F11">
      <w:pPr>
        <w:spacing w:before="100" w:beforeAutospacing="1" w:after="100" w:afterAutospacing="1" w:line="240" w:lineRule="auto"/>
        <w:rPr>
          <w:rFonts w:ascii="Tahoma" w:eastAsia="Times New Roman" w:hAnsi="Tahoma" w:cs="Tahoma"/>
          <w:b/>
          <w:bCs/>
          <w:sz w:val="24"/>
          <w:szCs w:val="24"/>
          <w:lang w:eastAsia="fr-CA"/>
        </w:rPr>
      </w:pPr>
    </w:p>
    <w:p w:rsidR="00C93F11" w:rsidRPr="00827EA1" w:rsidRDefault="00C93F11" w:rsidP="00C93F11">
      <w:pPr>
        <w:spacing w:before="100" w:beforeAutospacing="1" w:after="100" w:afterAutospacing="1" w:line="240" w:lineRule="auto"/>
        <w:rPr>
          <w:rFonts w:ascii="Tahoma" w:eastAsia="Times New Roman" w:hAnsi="Tahoma" w:cs="Tahoma"/>
          <w:sz w:val="24"/>
          <w:szCs w:val="24"/>
          <w:lang w:eastAsia="fr-CA"/>
        </w:rPr>
      </w:pPr>
      <w:r w:rsidRPr="00827EA1">
        <w:rPr>
          <w:rFonts w:ascii="Tahoma" w:eastAsia="Times New Roman" w:hAnsi="Tahoma" w:cs="Tahoma"/>
          <w:b/>
          <w:bCs/>
          <w:sz w:val="24"/>
          <w:szCs w:val="24"/>
          <w:lang w:eastAsia="fr-CA"/>
        </w:rPr>
        <w:lastRenderedPageBreak/>
        <w:t>Un appui du milieu des affaires</w:t>
      </w:r>
    </w:p>
    <w:p w:rsidR="00C93F11" w:rsidRPr="00827EA1" w:rsidRDefault="00C93F11" w:rsidP="00C93F11">
      <w:pPr>
        <w:spacing w:before="100" w:beforeAutospacing="1" w:after="100" w:afterAutospacing="1" w:line="240" w:lineRule="auto"/>
        <w:rPr>
          <w:rFonts w:ascii="Tahoma" w:eastAsia="Times New Roman" w:hAnsi="Tahoma" w:cs="Tahoma"/>
          <w:sz w:val="24"/>
          <w:szCs w:val="24"/>
          <w:lang w:eastAsia="fr-CA"/>
        </w:rPr>
      </w:pPr>
      <w:r w:rsidRPr="00827EA1">
        <w:rPr>
          <w:rFonts w:ascii="Tahoma" w:eastAsia="Times New Roman" w:hAnsi="Tahoma" w:cs="Tahoma"/>
          <w:sz w:val="24"/>
          <w:szCs w:val="24"/>
          <w:lang w:eastAsia="fr-CA"/>
        </w:rPr>
        <w:t xml:space="preserve">L'idée de défendre un salaire de 15 $ a trouvé écho chez l'homme d'affaires Alexandre </w:t>
      </w:r>
      <w:proofErr w:type="spellStart"/>
      <w:r w:rsidRPr="00827EA1">
        <w:rPr>
          <w:rFonts w:ascii="Tahoma" w:eastAsia="Times New Roman" w:hAnsi="Tahoma" w:cs="Tahoma"/>
          <w:sz w:val="24"/>
          <w:szCs w:val="24"/>
          <w:lang w:eastAsia="fr-CA"/>
        </w:rPr>
        <w:t>Taillefer</w:t>
      </w:r>
      <w:proofErr w:type="spellEnd"/>
      <w:r w:rsidRPr="00827EA1">
        <w:rPr>
          <w:rFonts w:ascii="Tahoma" w:eastAsia="Times New Roman" w:hAnsi="Tahoma" w:cs="Tahoma"/>
          <w:sz w:val="24"/>
          <w:szCs w:val="24"/>
          <w:lang w:eastAsia="fr-CA"/>
        </w:rPr>
        <w:t>, qui s'est également exprimé aux côtés de M. Boyer à l'occasion du FSM.</w:t>
      </w:r>
    </w:p>
    <w:p w:rsidR="00C93F11" w:rsidRPr="00827EA1" w:rsidRDefault="00C93F11" w:rsidP="00C93F11">
      <w:pPr>
        <w:spacing w:before="100" w:beforeAutospacing="1" w:after="100" w:afterAutospacing="1" w:line="240" w:lineRule="auto"/>
        <w:rPr>
          <w:rFonts w:ascii="Tahoma" w:eastAsia="Times New Roman" w:hAnsi="Tahoma" w:cs="Tahoma"/>
          <w:sz w:val="24"/>
          <w:szCs w:val="24"/>
          <w:lang w:eastAsia="fr-CA"/>
        </w:rPr>
      </w:pPr>
      <w:r w:rsidRPr="00827EA1">
        <w:rPr>
          <w:rFonts w:ascii="Tahoma" w:eastAsia="Times New Roman" w:hAnsi="Tahoma" w:cs="Tahoma"/>
          <w:sz w:val="24"/>
          <w:szCs w:val="24"/>
          <w:lang w:eastAsia="fr-CA"/>
        </w:rPr>
        <w:t>Le dragon</w:t>
      </w:r>
      <w:r w:rsidR="00BE5A2D">
        <w:rPr>
          <w:rFonts w:ascii="Tahoma" w:eastAsia="Times New Roman" w:hAnsi="Tahoma" w:cs="Tahoma"/>
          <w:sz w:val="24"/>
          <w:szCs w:val="24"/>
          <w:vertAlign w:val="superscript"/>
          <w:lang w:eastAsia="fr-CA"/>
        </w:rPr>
        <w:t>2</w:t>
      </w:r>
      <w:r w:rsidRPr="00827EA1">
        <w:rPr>
          <w:rFonts w:ascii="Tahoma" w:eastAsia="Times New Roman" w:hAnsi="Tahoma" w:cs="Tahoma"/>
          <w:sz w:val="24"/>
          <w:szCs w:val="24"/>
          <w:lang w:eastAsia="fr-CA"/>
        </w:rPr>
        <w:t>, reconnu pour ses idées progressistes, a dit défendre la position de la « décence ».</w:t>
      </w:r>
    </w:p>
    <w:p w:rsidR="00C93F11" w:rsidRPr="00827EA1" w:rsidRDefault="00C93F11" w:rsidP="00C93F11">
      <w:pPr>
        <w:spacing w:beforeAutospacing="1" w:after="100" w:afterAutospacing="1" w:line="240" w:lineRule="auto"/>
        <w:rPr>
          <w:rFonts w:ascii="Tahoma" w:eastAsia="Times New Roman" w:hAnsi="Tahoma" w:cs="Tahoma"/>
          <w:sz w:val="24"/>
          <w:szCs w:val="24"/>
          <w:lang w:eastAsia="fr-CA"/>
        </w:rPr>
      </w:pPr>
      <w:r w:rsidRPr="00827EA1">
        <w:rPr>
          <w:rFonts w:ascii="Tahoma" w:eastAsia="Times New Roman" w:hAnsi="Tahoma" w:cs="Tahoma"/>
          <w:sz w:val="24"/>
          <w:szCs w:val="24"/>
          <w:lang w:eastAsia="fr-CA"/>
        </w:rPr>
        <w:t>Ma position est une position avant tout de décence. Nous avons aujourd'hui l'obligation de fournir à des gens qui décident de travailler 40 heures par semaine des conditions salariales décentes.</w:t>
      </w:r>
    </w:p>
    <w:p w:rsidR="00C93F11" w:rsidRPr="00827EA1" w:rsidRDefault="00BE5A2D" w:rsidP="00C93F11">
      <w:pPr>
        <w:spacing w:before="100" w:beforeAutospacing="1" w:after="100" w:afterAutospacing="1" w:line="240" w:lineRule="auto"/>
        <w:rPr>
          <w:rFonts w:ascii="Tahoma" w:eastAsia="Times New Roman" w:hAnsi="Tahoma" w:cs="Tahoma"/>
          <w:sz w:val="24"/>
          <w:szCs w:val="24"/>
          <w:lang w:eastAsia="fr-CA"/>
        </w:rPr>
      </w:pPr>
      <w:r w:rsidRPr="00827EA1">
        <w:rPr>
          <w:rFonts w:ascii="Tahoma" w:eastAsia="Times New Roman" w:hAnsi="Tahoma" w:cs="Tahoma"/>
          <w:sz w:val="24"/>
          <w:szCs w:val="24"/>
          <w:lang w:eastAsia="fr-CA"/>
        </w:rPr>
        <w:t xml:space="preserve"> </w:t>
      </w:r>
      <w:r w:rsidR="00C93F11" w:rsidRPr="00827EA1">
        <w:rPr>
          <w:rFonts w:ascii="Tahoma" w:eastAsia="Times New Roman" w:hAnsi="Tahoma" w:cs="Tahoma"/>
          <w:sz w:val="24"/>
          <w:szCs w:val="24"/>
          <w:lang w:eastAsia="fr-CA"/>
        </w:rPr>
        <w:t>« </w:t>
      </w:r>
      <w:r w:rsidR="00C93F11" w:rsidRPr="00BE5A2D">
        <w:rPr>
          <w:rFonts w:ascii="Tahoma" w:eastAsia="Times New Roman" w:hAnsi="Tahoma" w:cs="Tahoma"/>
          <w:i/>
          <w:sz w:val="24"/>
          <w:szCs w:val="24"/>
          <w:lang w:eastAsia="fr-CA"/>
        </w:rPr>
        <w:t>10,75 $, ça vous donne un salaire annuel de l'ordre d'à peu près 21 500 $. Le seuil de pauvreté a été établi au Canada, à partir du 1er mai, à 23 800 $. Ce qu'on envoie comme message à notre société, c'est qu'on permet à des gens de travailler 40 heures par semaine et de vivre sous le seuil de la pauvreté. Et ça, pour moi, c'est inacceptable</w:t>
      </w:r>
      <w:r w:rsidR="00C93F11" w:rsidRPr="00827EA1">
        <w:rPr>
          <w:rFonts w:ascii="Tahoma" w:eastAsia="Times New Roman" w:hAnsi="Tahoma" w:cs="Tahoma"/>
          <w:sz w:val="24"/>
          <w:szCs w:val="24"/>
          <w:lang w:eastAsia="fr-CA"/>
        </w:rPr>
        <w:t xml:space="preserve"> », </w:t>
      </w:r>
      <w:proofErr w:type="spellStart"/>
      <w:r w:rsidR="00C93F11" w:rsidRPr="00827EA1">
        <w:rPr>
          <w:rFonts w:ascii="Tahoma" w:eastAsia="Times New Roman" w:hAnsi="Tahoma" w:cs="Tahoma"/>
          <w:sz w:val="24"/>
          <w:szCs w:val="24"/>
          <w:lang w:eastAsia="fr-CA"/>
        </w:rPr>
        <w:t>a-t-il</w:t>
      </w:r>
      <w:proofErr w:type="spellEnd"/>
      <w:r w:rsidR="00C93F11" w:rsidRPr="00827EA1">
        <w:rPr>
          <w:rFonts w:ascii="Tahoma" w:eastAsia="Times New Roman" w:hAnsi="Tahoma" w:cs="Tahoma"/>
          <w:sz w:val="24"/>
          <w:szCs w:val="24"/>
          <w:lang w:eastAsia="fr-CA"/>
        </w:rPr>
        <w:t xml:space="preserve"> martelé.</w:t>
      </w:r>
    </w:p>
    <w:p w:rsidR="00C93F11" w:rsidRPr="00827EA1" w:rsidRDefault="00C93F11" w:rsidP="00C93F11">
      <w:pPr>
        <w:spacing w:before="100" w:beforeAutospacing="1" w:after="100" w:afterAutospacing="1" w:line="240" w:lineRule="auto"/>
        <w:rPr>
          <w:rFonts w:ascii="Tahoma" w:eastAsia="Times New Roman" w:hAnsi="Tahoma" w:cs="Tahoma"/>
          <w:sz w:val="24"/>
          <w:szCs w:val="24"/>
          <w:lang w:eastAsia="fr-CA"/>
        </w:rPr>
      </w:pPr>
      <w:r w:rsidRPr="00827EA1">
        <w:rPr>
          <w:rFonts w:ascii="Tahoma" w:eastAsia="Times New Roman" w:hAnsi="Tahoma" w:cs="Tahoma"/>
          <w:sz w:val="24"/>
          <w:szCs w:val="24"/>
          <w:lang w:eastAsia="fr-CA"/>
        </w:rPr>
        <w:t xml:space="preserve">Alexandre </w:t>
      </w:r>
      <w:proofErr w:type="spellStart"/>
      <w:r w:rsidRPr="00827EA1">
        <w:rPr>
          <w:rFonts w:ascii="Tahoma" w:eastAsia="Times New Roman" w:hAnsi="Tahoma" w:cs="Tahoma"/>
          <w:sz w:val="24"/>
          <w:szCs w:val="24"/>
          <w:lang w:eastAsia="fr-CA"/>
        </w:rPr>
        <w:t>Taillefer</w:t>
      </w:r>
      <w:proofErr w:type="spellEnd"/>
      <w:r w:rsidRPr="00827EA1">
        <w:rPr>
          <w:rFonts w:ascii="Tahoma" w:eastAsia="Times New Roman" w:hAnsi="Tahoma" w:cs="Tahoma"/>
          <w:sz w:val="24"/>
          <w:szCs w:val="24"/>
          <w:lang w:eastAsia="fr-CA"/>
        </w:rPr>
        <w:t xml:space="preserve">, qui lançait en novembre dernier le service </w:t>
      </w:r>
      <w:proofErr w:type="spellStart"/>
      <w:r w:rsidRPr="00827EA1">
        <w:rPr>
          <w:rFonts w:ascii="Tahoma" w:eastAsia="Times New Roman" w:hAnsi="Tahoma" w:cs="Tahoma"/>
          <w:sz w:val="24"/>
          <w:szCs w:val="24"/>
          <w:lang w:eastAsia="fr-CA"/>
        </w:rPr>
        <w:t>Téo</w:t>
      </w:r>
      <w:proofErr w:type="spellEnd"/>
      <w:r w:rsidRPr="00827EA1">
        <w:rPr>
          <w:rFonts w:ascii="Tahoma" w:eastAsia="Times New Roman" w:hAnsi="Tahoma" w:cs="Tahoma"/>
          <w:sz w:val="24"/>
          <w:szCs w:val="24"/>
          <w:lang w:eastAsia="fr-CA"/>
        </w:rPr>
        <w:t xml:space="preserve"> Taxi qui emploie des chauffeurs à 15 $ de l'heure, a balayé les arguments voulant qu'une hausse du salaire à 15 $ soit dommageable pour l'économie.</w:t>
      </w:r>
      <w:r w:rsidRPr="00827EA1">
        <w:rPr>
          <w:rFonts w:ascii="Tahoma" w:eastAsia="Times New Roman" w:hAnsi="Tahoma" w:cs="Tahoma"/>
          <w:sz w:val="24"/>
          <w:szCs w:val="24"/>
          <w:lang w:eastAsia="fr-CA"/>
        </w:rPr>
        <w:br/>
      </w:r>
      <w:r w:rsidRPr="00827EA1">
        <w:rPr>
          <w:rFonts w:ascii="Tahoma" w:eastAsia="Times New Roman" w:hAnsi="Tahoma" w:cs="Tahoma"/>
          <w:sz w:val="24"/>
          <w:szCs w:val="24"/>
          <w:lang w:eastAsia="fr-CA"/>
        </w:rPr>
        <w:br/>
        <w:t>« </w:t>
      </w:r>
      <w:r w:rsidRPr="00BE5A2D">
        <w:rPr>
          <w:rFonts w:ascii="Tahoma" w:eastAsia="Times New Roman" w:hAnsi="Tahoma" w:cs="Tahoma"/>
          <w:i/>
          <w:sz w:val="24"/>
          <w:szCs w:val="24"/>
          <w:lang w:eastAsia="fr-CA"/>
        </w:rPr>
        <w:t>Les études empiriques par rapport au fait que les gens vont perdre leur emploi partent d'un côté ou de l'autre</w:t>
      </w:r>
      <w:r w:rsidRPr="00827EA1">
        <w:rPr>
          <w:rFonts w:ascii="Tahoma" w:eastAsia="Times New Roman" w:hAnsi="Tahoma" w:cs="Tahoma"/>
          <w:sz w:val="24"/>
          <w:szCs w:val="24"/>
          <w:lang w:eastAsia="fr-CA"/>
        </w:rPr>
        <w:t xml:space="preserve"> » </w:t>
      </w:r>
      <w:proofErr w:type="spellStart"/>
      <w:r w:rsidRPr="00827EA1">
        <w:rPr>
          <w:rFonts w:ascii="Tahoma" w:eastAsia="Times New Roman" w:hAnsi="Tahoma" w:cs="Tahoma"/>
          <w:sz w:val="24"/>
          <w:szCs w:val="24"/>
          <w:lang w:eastAsia="fr-CA"/>
        </w:rPr>
        <w:t>a-t-il</w:t>
      </w:r>
      <w:proofErr w:type="spellEnd"/>
      <w:r w:rsidRPr="00827EA1">
        <w:rPr>
          <w:rFonts w:ascii="Tahoma" w:eastAsia="Times New Roman" w:hAnsi="Tahoma" w:cs="Tahoma"/>
          <w:sz w:val="24"/>
          <w:szCs w:val="24"/>
          <w:lang w:eastAsia="fr-CA"/>
        </w:rPr>
        <w:t xml:space="preserve"> soutenu, affirmant que la hausse du salaire minimum n'était pas qu'une question économique, mais aussi un enjeu social.</w:t>
      </w:r>
    </w:p>
    <w:p w:rsidR="00827EA1" w:rsidRPr="00BE5A2D" w:rsidRDefault="00BE5A2D" w:rsidP="00F71DC3">
      <w:pPr>
        <w:pStyle w:val="Paragraphedeliste"/>
        <w:numPr>
          <w:ilvl w:val="0"/>
          <w:numId w:val="2"/>
        </w:numPr>
        <w:rPr>
          <w:rFonts w:ascii="Tahoma" w:hAnsi="Tahoma" w:cs="Tahoma"/>
          <w:sz w:val="20"/>
          <w:szCs w:val="20"/>
        </w:rPr>
      </w:pPr>
      <w:r w:rsidRPr="00BE5A2D">
        <w:rPr>
          <w:rFonts w:ascii="Tahoma" w:hAnsi="Tahoma" w:cs="Tahoma"/>
          <w:sz w:val="20"/>
          <w:szCs w:val="20"/>
        </w:rPr>
        <w:t xml:space="preserve">Dans l’œil du dragon est une émission </w:t>
      </w:r>
      <w:hyperlink r:id="rId12" w:tooltip="Canada" w:history="1">
        <w:r w:rsidRPr="00BE5A2D">
          <w:rPr>
            <w:rStyle w:val="Lienhypertexte"/>
            <w:rFonts w:ascii="Tahoma" w:hAnsi="Tahoma" w:cs="Tahoma"/>
            <w:color w:val="auto"/>
            <w:sz w:val="20"/>
            <w:szCs w:val="20"/>
            <w:u w:val="none"/>
          </w:rPr>
          <w:t>canadienne</w:t>
        </w:r>
      </w:hyperlink>
      <w:r w:rsidRPr="00BE5A2D">
        <w:rPr>
          <w:rFonts w:ascii="Tahoma" w:hAnsi="Tahoma" w:cs="Tahoma"/>
          <w:sz w:val="20"/>
          <w:szCs w:val="20"/>
        </w:rPr>
        <w:t xml:space="preserve"> de télévision de type </w:t>
      </w:r>
      <w:hyperlink r:id="rId13" w:tooltip="Télé réalité" w:history="1">
        <w:r w:rsidRPr="00BE5A2D">
          <w:rPr>
            <w:rStyle w:val="Lienhypertexte"/>
            <w:rFonts w:ascii="Tahoma" w:hAnsi="Tahoma" w:cs="Tahoma"/>
            <w:color w:val="auto"/>
            <w:sz w:val="20"/>
            <w:szCs w:val="20"/>
            <w:u w:val="none"/>
          </w:rPr>
          <w:t>télé réalité</w:t>
        </w:r>
      </w:hyperlink>
      <w:r w:rsidRPr="00BE5A2D">
        <w:rPr>
          <w:rFonts w:ascii="Tahoma" w:hAnsi="Tahoma" w:cs="Tahoma"/>
          <w:sz w:val="20"/>
          <w:szCs w:val="20"/>
        </w:rPr>
        <w:t xml:space="preserve">, basé sur la franchise internationale </w:t>
      </w:r>
      <w:hyperlink r:id="rId14" w:tooltip="Dragon's Den (page inexistante)" w:history="1">
        <w:proofErr w:type="spellStart"/>
        <w:r w:rsidRPr="00BE5A2D">
          <w:rPr>
            <w:rStyle w:val="Lienhypertexte"/>
            <w:rFonts w:ascii="Tahoma" w:hAnsi="Tahoma" w:cs="Tahoma"/>
            <w:i/>
            <w:iCs/>
            <w:color w:val="auto"/>
            <w:sz w:val="20"/>
            <w:szCs w:val="20"/>
            <w:u w:val="none"/>
          </w:rPr>
          <w:t>Dragon's</w:t>
        </w:r>
        <w:proofErr w:type="spellEnd"/>
        <w:r w:rsidRPr="00BE5A2D">
          <w:rPr>
            <w:rStyle w:val="Lienhypertexte"/>
            <w:rFonts w:ascii="Tahoma" w:hAnsi="Tahoma" w:cs="Tahoma"/>
            <w:i/>
            <w:iCs/>
            <w:color w:val="auto"/>
            <w:sz w:val="20"/>
            <w:szCs w:val="20"/>
            <w:u w:val="none"/>
          </w:rPr>
          <w:t xml:space="preserve"> Den</w:t>
        </w:r>
      </w:hyperlink>
      <w:r w:rsidRPr="00BE5A2D">
        <w:rPr>
          <w:rFonts w:ascii="Tahoma" w:hAnsi="Tahoma" w:cs="Tahoma"/>
          <w:i/>
          <w:iCs/>
          <w:sz w:val="20"/>
          <w:szCs w:val="20"/>
        </w:rPr>
        <w:t> </w:t>
      </w:r>
      <w:hyperlink r:id="rId15" w:tooltip="en:Dragon's Den" w:history="1">
        <w:r w:rsidRPr="00BE5A2D">
          <w:rPr>
            <w:rStyle w:val="indicateur-langue"/>
            <w:rFonts w:ascii="Tahoma" w:hAnsi="Tahoma" w:cs="Tahoma"/>
            <w:i/>
            <w:iCs/>
            <w:sz w:val="20"/>
            <w:szCs w:val="20"/>
          </w:rPr>
          <w:t>(en)</w:t>
        </w:r>
      </w:hyperlink>
      <w:r w:rsidRPr="00BE5A2D">
        <w:rPr>
          <w:rFonts w:ascii="Tahoma" w:hAnsi="Tahoma" w:cs="Tahoma"/>
          <w:sz w:val="20"/>
          <w:szCs w:val="20"/>
        </w:rPr>
        <w:t xml:space="preserve">, dans laquelle des </w:t>
      </w:r>
      <w:hyperlink r:id="rId16" w:tooltip="Entrepreneur" w:history="1">
        <w:r w:rsidRPr="00BE5A2D">
          <w:rPr>
            <w:rStyle w:val="Lienhypertexte"/>
            <w:rFonts w:ascii="Tahoma" w:hAnsi="Tahoma" w:cs="Tahoma"/>
            <w:color w:val="auto"/>
            <w:sz w:val="20"/>
            <w:szCs w:val="20"/>
            <w:u w:val="none"/>
          </w:rPr>
          <w:t>entrepreneurs</w:t>
        </w:r>
      </w:hyperlink>
      <w:r w:rsidRPr="00BE5A2D">
        <w:rPr>
          <w:rFonts w:ascii="Tahoma" w:hAnsi="Tahoma" w:cs="Tahoma"/>
          <w:sz w:val="20"/>
          <w:szCs w:val="20"/>
        </w:rPr>
        <w:t xml:space="preserve"> viennent présenter de nouvelles idées et inventions à cinq multimillionnaires, les « dragons » (investisseur dans du capital à risque).</w:t>
      </w:r>
    </w:p>
    <w:p w:rsidR="00BE5A2D" w:rsidRPr="00BE5A2D" w:rsidRDefault="00BE5A2D">
      <w:pPr>
        <w:rPr>
          <w:rFonts w:ascii="Tahoma" w:hAnsi="Tahoma" w:cs="Tahoma"/>
          <w:b/>
          <w:sz w:val="16"/>
          <w:szCs w:val="16"/>
        </w:rPr>
      </w:pPr>
      <w:r w:rsidRPr="00BE5A2D">
        <w:rPr>
          <w:rFonts w:ascii="Tahoma" w:hAnsi="Tahoma" w:cs="Tahoma"/>
          <w:b/>
          <w:sz w:val="16"/>
          <w:szCs w:val="16"/>
        </w:rPr>
        <w:t>Sources :</w:t>
      </w:r>
    </w:p>
    <w:p w:rsidR="00BE5A2D" w:rsidRDefault="00BE5A2D" w:rsidP="00BE5A2D">
      <w:pPr>
        <w:spacing w:after="0" w:line="240" w:lineRule="auto"/>
        <w:rPr>
          <w:rFonts w:ascii="Tahoma" w:hAnsi="Tahoma" w:cs="Tahoma"/>
          <w:b/>
          <w:sz w:val="16"/>
          <w:szCs w:val="16"/>
        </w:rPr>
      </w:pPr>
      <w:r w:rsidRPr="00BE5A2D">
        <w:rPr>
          <w:rFonts w:ascii="Tahoma" w:hAnsi="Tahoma" w:cs="Tahoma"/>
          <w:b/>
          <w:sz w:val="16"/>
          <w:szCs w:val="16"/>
        </w:rPr>
        <w:t>Texte de départ :</w:t>
      </w:r>
    </w:p>
    <w:p w:rsidR="00BE5A2D" w:rsidRDefault="006F38D8" w:rsidP="00BE5A2D">
      <w:pPr>
        <w:spacing w:after="0" w:line="240" w:lineRule="auto"/>
        <w:rPr>
          <w:rStyle w:val="Lienhypertexte"/>
          <w:rFonts w:ascii="Tahoma" w:hAnsi="Tahoma" w:cs="Tahoma"/>
          <w:sz w:val="16"/>
          <w:szCs w:val="16"/>
        </w:rPr>
      </w:pPr>
      <w:hyperlink r:id="rId17" w:history="1">
        <w:r w:rsidR="00BE5A2D" w:rsidRPr="00DF16BF">
          <w:rPr>
            <w:rStyle w:val="Lienhypertexte"/>
            <w:rFonts w:ascii="Tahoma" w:hAnsi="Tahoma" w:cs="Tahoma"/>
            <w:sz w:val="16"/>
            <w:szCs w:val="16"/>
          </w:rPr>
          <w:t>http://ici.radio-canada.ca/nouvelle/797499/mobilisation-salaire-minimum-hausse-15-marche-montreal-forum-social-mondial-ftq-alexandre-taillefer</w:t>
        </w:r>
      </w:hyperlink>
    </w:p>
    <w:p w:rsidR="006E5C0B" w:rsidRDefault="006E5C0B" w:rsidP="00BE5A2D">
      <w:pPr>
        <w:spacing w:after="0" w:line="240" w:lineRule="auto"/>
        <w:rPr>
          <w:rFonts w:ascii="Tahoma" w:hAnsi="Tahoma" w:cs="Tahoma"/>
          <w:sz w:val="16"/>
          <w:szCs w:val="16"/>
        </w:rPr>
      </w:pPr>
    </w:p>
    <w:p w:rsidR="00BE5A2D" w:rsidRDefault="00BE5A2D" w:rsidP="00BE5A2D">
      <w:pPr>
        <w:spacing w:after="0" w:line="240" w:lineRule="auto"/>
        <w:rPr>
          <w:rFonts w:ascii="Tahoma" w:hAnsi="Tahoma" w:cs="Tahoma"/>
          <w:sz w:val="16"/>
          <w:szCs w:val="16"/>
        </w:rPr>
      </w:pPr>
      <w:r>
        <w:rPr>
          <w:rFonts w:ascii="Tahoma" w:hAnsi="Tahoma" w:cs="Tahoma"/>
          <w:b/>
          <w:sz w:val="16"/>
          <w:szCs w:val="16"/>
        </w:rPr>
        <w:t xml:space="preserve">Ajouts et </w:t>
      </w:r>
      <w:r w:rsidRPr="00BE5A2D">
        <w:rPr>
          <w:rFonts w:ascii="Tahoma" w:hAnsi="Tahoma" w:cs="Tahoma"/>
          <w:b/>
          <w:sz w:val="16"/>
          <w:szCs w:val="16"/>
        </w:rPr>
        <w:t>Modifications </w:t>
      </w:r>
      <w:r>
        <w:rPr>
          <w:rFonts w:ascii="Tahoma" w:hAnsi="Tahoma" w:cs="Tahoma"/>
          <w:sz w:val="16"/>
          <w:szCs w:val="16"/>
        </w:rPr>
        <w:t xml:space="preserve">: </w:t>
      </w:r>
    </w:p>
    <w:p w:rsidR="00827EA1" w:rsidRDefault="006F38D8" w:rsidP="00BE5A2D">
      <w:pPr>
        <w:spacing w:after="0" w:line="240" w:lineRule="auto"/>
        <w:rPr>
          <w:rFonts w:ascii="Tahoma" w:hAnsi="Tahoma" w:cs="Tahoma"/>
          <w:sz w:val="16"/>
          <w:szCs w:val="16"/>
        </w:rPr>
      </w:pPr>
      <w:hyperlink r:id="rId18" w:history="1">
        <w:r w:rsidR="00BE5A2D" w:rsidRPr="00DF16BF">
          <w:rPr>
            <w:rStyle w:val="Lienhypertexte"/>
            <w:rFonts w:ascii="Tahoma" w:hAnsi="Tahoma" w:cs="Tahoma"/>
            <w:sz w:val="16"/>
            <w:szCs w:val="16"/>
          </w:rPr>
          <w:t>https://fr.wikipedia.org/wiki/Conseil_du_patronat_du_Qu%C3%A9bec</w:t>
        </w:r>
      </w:hyperlink>
    </w:p>
    <w:p w:rsidR="006E5C0B" w:rsidRDefault="006F38D8" w:rsidP="006E5C0B">
      <w:pPr>
        <w:spacing w:after="0" w:line="240" w:lineRule="auto"/>
        <w:rPr>
          <w:rFonts w:ascii="Tahoma" w:hAnsi="Tahoma" w:cs="Tahoma"/>
          <w:sz w:val="16"/>
          <w:szCs w:val="16"/>
        </w:rPr>
      </w:pPr>
      <w:hyperlink r:id="rId19" w:history="1">
        <w:r w:rsidR="00BE5A2D" w:rsidRPr="00DF16BF">
          <w:rPr>
            <w:rStyle w:val="Lienhypertexte"/>
            <w:rFonts w:ascii="Tahoma" w:hAnsi="Tahoma" w:cs="Tahoma"/>
            <w:sz w:val="16"/>
            <w:szCs w:val="16"/>
          </w:rPr>
          <w:t>https://www.cpq.qc.ca/publications/lettres-d-opinion/salaire-minimum-a-15-ne-pas-confondre-la-fin-avec-les-moyens</w:t>
        </w:r>
      </w:hyperlink>
      <w:hyperlink r:id="rId20" w:history="1">
        <w:r w:rsidR="006E5C0B" w:rsidRPr="007835FB">
          <w:rPr>
            <w:rStyle w:val="Lienhypertexte"/>
            <w:rFonts w:ascii="Tahoma" w:hAnsi="Tahoma" w:cs="Tahoma"/>
            <w:sz w:val="16"/>
            <w:szCs w:val="16"/>
          </w:rPr>
          <w:t>http://www.lapresse.ca/actualites/201610/15/01-5030767-manifestation-a-montreal-pour-le-salaire-minimum-a-15-.php</w:t>
        </w:r>
      </w:hyperlink>
    </w:p>
    <w:p w:rsidR="006E5C0B" w:rsidRDefault="006F38D8" w:rsidP="006E5C0B">
      <w:pPr>
        <w:spacing w:after="0" w:line="240" w:lineRule="auto"/>
        <w:rPr>
          <w:rFonts w:ascii="Tahoma" w:hAnsi="Tahoma" w:cs="Tahoma"/>
          <w:sz w:val="16"/>
          <w:szCs w:val="16"/>
        </w:rPr>
      </w:pPr>
      <w:hyperlink r:id="rId21" w:history="1">
        <w:r w:rsidR="006E5C0B" w:rsidRPr="00DF16BF">
          <w:rPr>
            <w:rStyle w:val="Lienhypertexte"/>
            <w:rFonts w:ascii="Tahoma" w:hAnsi="Tahoma" w:cs="Tahoma"/>
            <w:sz w:val="16"/>
            <w:szCs w:val="16"/>
          </w:rPr>
          <w:t>https://fr.wikipedia.org/wiki/Dans_l'%C5%93il_du_dragon</w:t>
        </w:r>
      </w:hyperlink>
    </w:p>
    <w:p w:rsidR="006E5C0B" w:rsidRPr="006E5C0B" w:rsidRDefault="006E5C0B">
      <w:pPr>
        <w:rPr>
          <w:rFonts w:ascii="Tahoma" w:hAnsi="Tahoma" w:cs="Tahoma"/>
          <w:color w:val="0000FF"/>
          <w:sz w:val="16"/>
          <w:szCs w:val="16"/>
          <w:u w:val="single"/>
        </w:rPr>
      </w:pPr>
    </w:p>
    <w:p w:rsidR="00FB2B37" w:rsidRDefault="00FB2B37">
      <w:pPr>
        <w:rPr>
          <w:rFonts w:ascii="Tahoma" w:hAnsi="Tahoma" w:cs="Tahoma"/>
          <w:sz w:val="16"/>
          <w:szCs w:val="16"/>
        </w:rPr>
      </w:pPr>
    </w:p>
    <w:p w:rsidR="002565CA" w:rsidRDefault="002565CA" w:rsidP="00FB2B37">
      <w:pPr>
        <w:jc w:val="center"/>
        <w:rPr>
          <w:rFonts w:ascii="Tahoma" w:hAnsi="Tahoma" w:cs="Tahoma"/>
          <w:b/>
          <w:sz w:val="24"/>
          <w:szCs w:val="24"/>
        </w:rPr>
      </w:pPr>
    </w:p>
    <w:p w:rsidR="00FB2B37" w:rsidRDefault="00FB2B37" w:rsidP="00FB2B37">
      <w:pPr>
        <w:jc w:val="center"/>
        <w:rPr>
          <w:rFonts w:ascii="Tahoma" w:hAnsi="Tahoma" w:cs="Tahoma"/>
          <w:b/>
          <w:sz w:val="24"/>
          <w:szCs w:val="24"/>
        </w:rPr>
      </w:pPr>
      <w:r w:rsidRPr="00FB2B37">
        <w:rPr>
          <w:rFonts w:ascii="Tahoma" w:hAnsi="Tahoma" w:cs="Tahoma"/>
          <w:b/>
          <w:sz w:val="24"/>
          <w:szCs w:val="24"/>
        </w:rPr>
        <w:lastRenderedPageBreak/>
        <w:t>Questions</w:t>
      </w:r>
    </w:p>
    <w:p w:rsidR="002565CA" w:rsidRDefault="002565CA" w:rsidP="002565CA">
      <w:pPr>
        <w:jc w:val="both"/>
        <w:rPr>
          <w:rFonts w:ascii="Tahoma" w:hAnsi="Tahoma" w:cs="Tahoma"/>
          <w:b/>
          <w:sz w:val="24"/>
          <w:szCs w:val="24"/>
        </w:rPr>
      </w:pPr>
      <w:r>
        <w:rPr>
          <w:rFonts w:ascii="Tahoma" w:hAnsi="Tahoma" w:cs="Tahoma"/>
          <w:b/>
          <w:sz w:val="24"/>
          <w:szCs w:val="24"/>
        </w:rPr>
        <w:t>Cerner le contenu</w:t>
      </w:r>
    </w:p>
    <w:p w:rsidR="002565CA" w:rsidRPr="002565CA" w:rsidRDefault="002565CA" w:rsidP="002565CA">
      <w:pPr>
        <w:pStyle w:val="Paragraphedeliste"/>
        <w:numPr>
          <w:ilvl w:val="0"/>
          <w:numId w:val="3"/>
        </w:numPr>
        <w:jc w:val="both"/>
        <w:rPr>
          <w:rFonts w:ascii="Tahoma" w:hAnsi="Tahoma" w:cs="Tahoma"/>
          <w:sz w:val="24"/>
          <w:szCs w:val="24"/>
        </w:rPr>
      </w:pPr>
      <w:r w:rsidRPr="002565CA">
        <w:rPr>
          <w:rFonts w:ascii="Tahoma" w:hAnsi="Tahoma" w:cs="Tahoma"/>
          <w:sz w:val="24"/>
          <w:szCs w:val="24"/>
        </w:rPr>
        <w:t>Dans le texte, vous avez trouvé des faits, des opinions, des commentaires, des explications relatives au sujet de l’augmentation possible du salaire minimum à 15$.</w:t>
      </w:r>
    </w:p>
    <w:p w:rsidR="002565CA" w:rsidRPr="002565CA" w:rsidRDefault="002565CA" w:rsidP="002565CA">
      <w:pPr>
        <w:pStyle w:val="Paragraphedeliste"/>
        <w:jc w:val="both"/>
        <w:rPr>
          <w:rFonts w:ascii="Tahoma" w:hAnsi="Tahoma" w:cs="Tahoma"/>
          <w:sz w:val="24"/>
          <w:szCs w:val="24"/>
        </w:rPr>
      </w:pPr>
      <w:r w:rsidRPr="002565CA">
        <w:rPr>
          <w:rFonts w:ascii="Tahoma" w:hAnsi="Tahoma" w:cs="Tahoma"/>
          <w:sz w:val="24"/>
          <w:szCs w:val="24"/>
        </w:rPr>
        <w:t>En vous appuyant sur ces éléments, dégagez les pour et les contre d’une telle augmentation.</w:t>
      </w:r>
    </w:p>
    <w:tbl>
      <w:tblPr>
        <w:tblStyle w:val="Grilledutableau"/>
        <w:tblW w:w="0" w:type="auto"/>
        <w:tblBorders>
          <w:left w:val="none" w:sz="0" w:space="0" w:color="auto"/>
          <w:right w:val="none" w:sz="0" w:space="0" w:color="auto"/>
        </w:tblBorders>
        <w:tblLook w:val="04A0" w:firstRow="1" w:lastRow="0" w:firstColumn="1" w:lastColumn="0" w:noHBand="0" w:noVBand="1"/>
      </w:tblPr>
      <w:tblGrid>
        <w:gridCol w:w="8630"/>
      </w:tblGrid>
      <w:tr w:rsidR="002565CA" w:rsidTr="002565CA">
        <w:trPr>
          <w:trHeight w:val="454"/>
        </w:trPr>
        <w:tc>
          <w:tcPr>
            <w:tcW w:w="8630" w:type="dxa"/>
          </w:tcPr>
          <w:p w:rsidR="002565CA" w:rsidRDefault="002565CA">
            <w:pPr>
              <w:rPr>
                <w:rFonts w:ascii="Tahoma" w:hAnsi="Tahoma" w:cs="Tahoma"/>
                <w:sz w:val="24"/>
                <w:szCs w:val="24"/>
              </w:rPr>
            </w:pPr>
          </w:p>
        </w:tc>
      </w:tr>
      <w:tr w:rsidR="002565CA" w:rsidTr="002565CA">
        <w:trPr>
          <w:trHeight w:val="454"/>
        </w:trPr>
        <w:tc>
          <w:tcPr>
            <w:tcW w:w="8630" w:type="dxa"/>
          </w:tcPr>
          <w:p w:rsidR="002565CA" w:rsidRDefault="002565CA">
            <w:pPr>
              <w:rPr>
                <w:rFonts w:ascii="Tahoma" w:hAnsi="Tahoma" w:cs="Tahoma"/>
                <w:sz w:val="24"/>
                <w:szCs w:val="24"/>
              </w:rPr>
            </w:pPr>
          </w:p>
        </w:tc>
      </w:tr>
      <w:tr w:rsidR="002565CA" w:rsidTr="002565CA">
        <w:trPr>
          <w:trHeight w:val="454"/>
        </w:trPr>
        <w:tc>
          <w:tcPr>
            <w:tcW w:w="8630" w:type="dxa"/>
          </w:tcPr>
          <w:p w:rsidR="002565CA" w:rsidRDefault="002565CA">
            <w:pPr>
              <w:rPr>
                <w:rFonts w:ascii="Tahoma" w:hAnsi="Tahoma" w:cs="Tahoma"/>
                <w:sz w:val="24"/>
                <w:szCs w:val="24"/>
              </w:rPr>
            </w:pPr>
          </w:p>
        </w:tc>
      </w:tr>
      <w:tr w:rsidR="002565CA" w:rsidTr="002565CA">
        <w:trPr>
          <w:trHeight w:val="454"/>
        </w:trPr>
        <w:tc>
          <w:tcPr>
            <w:tcW w:w="8630" w:type="dxa"/>
          </w:tcPr>
          <w:p w:rsidR="002565CA" w:rsidRDefault="002565CA">
            <w:pPr>
              <w:rPr>
                <w:rFonts w:ascii="Tahoma" w:hAnsi="Tahoma" w:cs="Tahoma"/>
                <w:sz w:val="24"/>
                <w:szCs w:val="24"/>
              </w:rPr>
            </w:pPr>
          </w:p>
        </w:tc>
      </w:tr>
      <w:tr w:rsidR="002565CA" w:rsidTr="002565CA">
        <w:trPr>
          <w:trHeight w:val="454"/>
        </w:trPr>
        <w:tc>
          <w:tcPr>
            <w:tcW w:w="8630" w:type="dxa"/>
          </w:tcPr>
          <w:p w:rsidR="002565CA" w:rsidRDefault="002565CA">
            <w:pPr>
              <w:rPr>
                <w:rFonts w:ascii="Tahoma" w:hAnsi="Tahoma" w:cs="Tahoma"/>
                <w:sz w:val="24"/>
                <w:szCs w:val="24"/>
              </w:rPr>
            </w:pPr>
          </w:p>
        </w:tc>
      </w:tr>
      <w:tr w:rsidR="002565CA" w:rsidTr="002565CA">
        <w:trPr>
          <w:trHeight w:val="454"/>
        </w:trPr>
        <w:tc>
          <w:tcPr>
            <w:tcW w:w="8630" w:type="dxa"/>
          </w:tcPr>
          <w:p w:rsidR="002565CA" w:rsidRDefault="002565CA">
            <w:pPr>
              <w:rPr>
                <w:rFonts w:ascii="Tahoma" w:hAnsi="Tahoma" w:cs="Tahoma"/>
                <w:sz w:val="24"/>
                <w:szCs w:val="24"/>
              </w:rPr>
            </w:pPr>
          </w:p>
        </w:tc>
      </w:tr>
      <w:tr w:rsidR="002565CA" w:rsidTr="002565CA">
        <w:trPr>
          <w:trHeight w:val="454"/>
        </w:trPr>
        <w:tc>
          <w:tcPr>
            <w:tcW w:w="8630" w:type="dxa"/>
          </w:tcPr>
          <w:p w:rsidR="002565CA" w:rsidRDefault="002565CA">
            <w:pPr>
              <w:rPr>
                <w:rFonts w:ascii="Tahoma" w:hAnsi="Tahoma" w:cs="Tahoma"/>
                <w:sz w:val="24"/>
                <w:szCs w:val="24"/>
              </w:rPr>
            </w:pPr>
          </w:p>
        </w:tc>
      </w:tr>
      <w:tr w:rsidR="002565CA" w:rsidTr="002565CA">
        <w:trPr>
          <w:trHeight w:val="454"/>
        </w:trPr>
        <w:tc>
          <w:tcPr>
            <w:tcW w:w="8630" w:type="dxa"/>
          </w:tcPr>
          <w:p w:rsidR="002565CA" w:rsidRDefault="002565CA">
            <w:pPr>
              <w:rPr>
                <w:rFonts w:ascii="Tahoma" w:hAnsi="Tahoma" w:cs="Tahoma"/>
                <w:sz w:val="24"/>
                <w:szCs w:val="24"/>
              </w:rPr>
            </w:pPr>
          </w:p>
        </w:tc>
      </w:tr>
      <w:tr w:rsidR="002565CA" w:rsidTr="002565CA">
        <w:trPr>
          <w:trHeight w:val="454"/>
        </w:trPr>
        <w:tc>
          <w:tcPr>
            <w:tcW w:w="8630" w:type="dxa"/>
          </w:tcPr>
          <w:p w:rsidR="002565CA" w:rsidRDefault="002565CA">
            <w:pPr>
              <w:rPr>
                <w:rFonts w:ascii="Tahoma" w:hAnsi="Tahoma" w:cs="Tahoma"/>
                <w:sz w:val="24"/>
                <w:szCs w:val="24"/>
              </w:rPr>
            </w:pPr>
          </w:p>
        </w:tc>
      </w:tr>
      <w:tr w:rsidR="002565CA" w:rsidTr="002565CA">
        <w:trPr>
          <w:trHeight w:val="454"/>
        </w:trPr>
        <w:tc>
          <w:tcPr>
            <w:tcW w:w="8630" w:type="dxa"/>
          </w:tcPr>
          <w:p w:rsidR="002565CA" w:rsidRDefault="002565CA">
            <w:pPr>
              <w:rPr>
                <w:rFonts w:ascii="Tahoma" w:hAnsi="Tahoma" w:cs="Tahoma"/>
                <w:sz w:val="24"/>
                <w:szCs w:val="24"/>
              </w:rPr>
            </w:pPr>
          </w:p>
        </w:tc>
      </w:tr>
      <w:tr w:rsidR="002565CA" w:rsidTr="002565CA">
        <w:trPr>
          <w:trHeight w:val="454"/>
        </w:trPr>
        <w:tc>
          <w:tcPr>
            <w:tcW w:w="8630" w:type="dxa"/>
          </w:tcPr>
          <w:p w:rsidR="002565CA" w:rsidRDefault="002565CA">
            <w:pPr>
              <w:rPr>
                <w:rFonts w:ascii="Tahoma" w:hAnsi="Tahoma" w:cs="Tahoma"/>
                <w:sz w:val="24"/>
                <w:szCs w:val="24"/>
              </w:rPr>
            </w:pPr>
          </w:p>
        </w:tc>
      </w:tr>
      <w:tr w:rsidR="002565CA" w:rsidTr="002565CA">
        <w:trPr>
          <w:trHeight w:val="454"/>
        </w:trPr>
        <w:tc>
          <w:tcPr>
            <w:tcW w:w="8630" w:type="dxa"/>
          </w:tcPr>
          <w:p w:rsidR="002565CA" w:rsidRDefault="002565CA">
            <w:pPr>
              <w:rPr>
                <w:rFonts w:ascii="Tahoma" w:hAnsi="Tahoma" w:cs="Tahoma"/>
                <w:sz w:val="24"/>
                <w:szCs w:val="24"/>
              </w:rPr>
            </w:pPr>
          </w:p>
        </w:tc>
      </w:tr>
      <w:tr w:rsidR="002565CA" w:rsidTr="002565CA">
        <w:trPr>
          <w:trHeight w:val="454"/>
        </w:trPr>
        <w:tc>
          <w:tcPr>
            <w:tcW w:w="8630" w:type="dxa"/>
          </w:tcPr>
          <w:p w:rsidR="002565CA" w:rsidRDefault="002565CA">
            <w:pPr>
              <w:rPr>
                <w:rFonts w:ascii="Tahoma" w:hAnsi="Tahoma" w:cs="Tahoma"/>
                <w:sz w:val="24"/>
                <w:szCs w:val="24"/>
              </w:rPr>
            </w:pPr>
          </w:p>
        </w:tc>
      </w:tr>
      <w:tr w:rsidR="002565CA" w:rsidTr="002565CA">
        <w:trPr>
          <w:trHeight w:val="454"/>
        </w:trPr>
        <w:tc>
          <w:tcPr>
            <w:tcW w:w="8630" w:type="dxa"/>
          </w:tcPr>
          <w:p w:rsidR="002565CA" w:rsidRDefault="002565CA">
            <w:pPr>
              <w:rPr>
                <w:rFonts w:ascii="Tahoma" w:hAnsi="Tahoma" w:cs="Tahoma"/>
                <w:sz w:val="24"/>
                <w:szCs w:val="24"/>
              </w:rPr>
            </w:pPr>
          </w:p>
        </w:tc>
      </w:tr>
      <w:tr w:rsidR="002565CA" w:rsidTr="002565CA">
        <w:trPr>
          <w:trHeight w:val="454"/>
        </w:trPr>
        <w:tc>
          <w:tcPr>
            <w:tcW w:w="8630" w:type="dxa"/>
          </w:tcPr>
          <w:p w:rsidR="002565CA" w:rsidRDefault="002565CA">
            <w:pPr>
              <w:rPr>
                <w:rFonts w:ascii="Tahoma" w:hAnsi="Tahoma" w:cs="Tahoma"/>
                <w:sz w:val="24"/>
                <w:szCs w:val="24"/>
              </w:rPr>
            </w:pPr>
          </w:p>
        </w:tc>
      </w:tr>
      <w:tr w:rsidR="002565CA" w:rsidTr="002565CA">
        <w:trPr>
          <w:trHeight w:val="454"/>
        </w:trPr>
        <w:tc>
          <w:tcPr>
            <w:tcW w:w="8630" w:type="dxa"/>
          </w:tcPr>
          <w:p w:rsidR="002565CA" w:rsidRDefault="002565CA">
            <w:pPr>
              <w:rPr>
                <w:rFonts w:ascii="Tahoma" w:hAnsi="Tahoma" w:cs="Tahoma"/>
                <w:sz w:val="24"/>
                <w:szCs w:val="24"/>
              </w:rPr>
            </w:pPr>
          </w:p>
        </w:tc>
      </w:tr>
      <w:tr w:rsidR="002565CA" w:rsidTr="002565CA">
        <w:trPr>
          <w:trHeight w:val="454"/>
        </w:trPr>
        <w:tc>
          <w:tcPr>
            <w:tcW w:w="8630" w:type="dxa"/>
          </w:tcPr>
          <w:p w:rsidR="002565CA" w:rsidRDefault="002565CA">
            <w:pPr>
              <w:rPr>
                <w:rFonts w:ascii="Tahoma" w:hAnsi="Tahoma" w:cs="Tahoma"/>
                <w:sz w:val="24"/>
                <w:szCs w:val="24"/>
              </w:rPr>
            </w:pPr>
          </w:p>
        </w:tc>
      </w:tr>
      <w:tr w:rsidR="002565CA" w:rsidTr="002565CA">
        <w:trPr>
          <w:trHeight w:val="454"/>
        </w:trPr>
        <w:tc>
          <w:tcPr>
            <w:tcW w:w="8630" w:type="dxa"/>
          </w:tcPr>
          <w:p w:rsidR="002565CA" w:rsidRDefault="002565CA">
            <w:pPr>
              <w:rPr>
                <w:rFonts w:ascii="Tahoma" w:hAnsi="Tahoma" w:cs="Tahoma"/>
                <w:sz w:val="24"/>
                <w:szCs w:val="24"/>
              </w:rPr>
            </w:pPr>
          </w:p>
        </w:tc>
      </w:tr>
      <w:tr w:rsidR="002565CA" w:rsidTr="002565CA">
        <w:trPr>
          <w:trHeight w:val="454"/>
        </w:trPr>
        <w:tc>
          <w:tcPr>
            <w:tcW w:w="8630" w:type="dxa"/>
          </w:tcPr>
          <w:p w:rsidR="002565CA" w:rsidRDefault="002565CA">
            <w:pPr>
              <w:rPr>
                <w:rFonts w:ascii="Tahoma" w:hAnsi="Tahoma" w:cs="Tahoma"/>
                <w:sz w:val="24"/>
                <w:szCs w:val="24"/>
              </w:rPr>
            </w:pPr>
          </w:p>
        </w:tc>
      </w:tr>
      <w:tr w:rsidR="002565CA" w:rsidTr="002565CA">
        <w:trPr>
          <w:trHeight w:val="454"/>
        </w:trPr>
        <w:tc>
          <w:tcPr>
            <w:tcW w:w="8630" w:type="dxa"/>
          </w:tcPr>
          <w:p w:rsidR="002565CA" w:rsidRDefault="002565CA">
            <w:pPr>
              <w:rPr>
                <w:rFonts w:ascii="Tahoma" w:hAnsi="Tahoma" w:cs="Tahoma"/>
                <w:sz w:val="24"/>
                <w:szCs w:val="24"/>
              </w:rPr>
            </w:pPr>
          </w:p>
        </w:tc>
      </w:tr>
      <w:tr w:rsidR="002565CA" w:rsidTr="002565CA">
        <w:trPr>
          <w:trHeight w:val="454"/>
        </w:trPr>
        <w:tc>
          <w:tcPr>
            <w:tcW w:w="8630" w:type="dxa"/>
          </w:tcPr>
          <w:p w:rsidR="002565CA" w:rsidRDefault="002565CA">
            <w:pPr>
              <w:rPr>
                <w:rFonts w:ascii="Tahoma" w:hAnsi="Tahoma" w:cs="Tahoma"/>
                <w:sz w:val="24"/>
                <w:szCs w:val="24"/>
              </w:rPr>
            </w:pPr>
          </w:p>
        </w:tc>
      </w:tr>
    </w:tbl>
    <w:p w:rsidR="002565CA" w:rsidRPr="002565CA" w:rsidRDefault="002565CA" w:rsidP="002565CA">
      <w:pPr>
        <w:rPr>
          <w:rFonts w:ascii="Tahoma" w:hAnsi="Tahoma" w:cs="Tahoma"/>
          <w:b/>
          <w:sz w:val="24"/>
          <w:szCs w:val="24"/>
        </w:rPr>
      </w:pPr>
      <w:r w:rsidRPr="002565CA">
        <w:rPr>
          <w:rFonts w:ascii="Tahoma" w:hAnsi="Tahoma" w:cs="Tahoma"/>
          <w:b/>
          <w:sz w:val="24"/>
          <w:szCs w:val="24"/>
        </w:rPr>
        <w:lastRenderedPageBreak/>
        <w:t>Dégager le point de vue adopté</w:t>
      </w:r>
    </w:p>
    <w:p w:rsidR="002565CA" w:rsidRDefault="002565CA" w:rsidP="002565CA">
      <w:pPr>
        <w:pStyle w:val="Paragraphedeliste"/>
        <w:numPr>
          <w:ilvl w:val="0"/>
          <w:numId w:val="3"/>
        </w:numPr>
        <w:rPr>
          <w:rFonts w:ascii="Tahoma" w:hAnsi="Tahoma" w:cs="Tahoma"/>
          <w:sz w:val="24"/>
          <w:szCs w:val="24"/>
        </w:rPr>
      </w:pPr>
      <w:r>
        <w:rPr>
          <w:rFonts w:ascii="Tahoma" w:hAnsi="Tahoma" w:cs="Tahoma"/>
          <w:sz w:val="24"/>
          <w:szCs w:val="24"/>
        </w:rPr>
        <w:t xml:space="preserve">Quel est le point de vue adopté dans cet </w:t>
      </w:r>
      <w:proofErr w:type="gramStart"/>
      <w:r>
        <w:rPr>
          <w:rFonts w:ascii="Tahoma" w:hAnsi="Tahoma" w:cs="Tahoma"/>
          <w:sz w:val="24"/>
          <w:szCs w:val="24"/>
        </w:rPr>
        <w:t>article?</w:t>
      </w:r>
      <w:proofErr w:type="gramEnd"/>
      <w:r>
        <w:rPr>
          <w:rFonts w:ascii="Tahoma" w:hAnsi="Tahoma" w:cs="Tahoma"/>
          <w:sz w:val="24"/>
          <w:szCs w:val="24"/>
        </w:rPr>
        <w:t xml:space="preserve"> Expliquez votre réponse en vous appuyant sur des éléments du texte.</w:t>
      </w:r>
    </w:p>
    <w:p w:rsidR="002565CA" w:rsidRDefault="002565CA" w:rsidP="002565CA">
      <w:pPr>
        <w:pStyle w:val="Paragraphedeliste"/>
        <w:rPr>
          <w:rFonts w:ascii="Tahoma" w:hAnsi="Tahoma" w:cs="Tahoma"/>
          <w:sz w:val="24"/>
          <w:szCs w:val="24"/>
        </w:rPr>
      </w:pPr>
    </w:p>
    <w:tbl>
      <w:tblPr>
        <w:tblStyle w:val="Grilledutableau"/>
        <w:tblW w:w="0" w:type="auto"/>
        <w:tblBorders>
          <w:left w:val="none" w:sz="0" w:space="0" w:color="auto"/>
          <w:right w:val="none" w:sz="0" w:space="0" w:color="auto"/>
        </w:tblBorders>
        <w:tblLook w:val="04A0" w:firstRow="1" w:lastRow="0" w:firstColumn="1" w:lastColumn="0" w:noHBand="0" w:noVBand="1"/>
      </w:tblPr>
      <w:tblGrid>
        <w:gridCol w:w="8630"/>
      </w:tblGrid>
      <w:tr w:rsidR="002565CA" w:rsidTr="006F1F2A">
        <w:trPr>
          <w:trHeight w:val="454"/>
        </w:trPr>
        <w:tc>
          <w:tcPr>
            <w:tcW w:w="8630" w:type="dxa"/>
          </w:tcPr>
          <w:p w:rsidR="002565CA" w:rsidRDefault="002565CA" w:rsidP="006F1F2A">
            <w:pPr>
              <w:rPr>
                <w:rFonts w:ascii="Tahoma" w:hAnsi="Tahoma" w:cs="Tahoma"/>
                <w:sz w:val="24"/>
                <w:szCs w:val="24"/>
              </w:rPr>
            </w:pPr>
          </w:p>
        </w:tc>
      </w:tr>
      <w:tr w:rsidR="002565CA" w:rsidTr="006F1F2A">
        <w:trPr>
          <w:trHeight w:val="454"/>
        </w:trPr>
        <w:tc>
          <w:tcPr>
            <w:tcW w:w="8630" w:type="dxa"/>
          </w:tcPr>
          <w:p w:rsidR="002565CA" w:rsidRDefault="002565CA" w:rsidP="006F1F2A">
            <w:pPr>
              <w:rPr>
                <w:rFonts w:ascii="Tahoma" w:hAnsi="Tahoma" w:cs="Tahoma"/>
                <w:sz w:val="24"/>
                <w:szCs w:val="24"/>
              </w:rPr>
            </w:pPr>
          </w:p>
        </w:tc>
      </w:tr>
      <w:tr w:rsidR="002565CA" w:rsidTr="006F1F2A">
        <w:trPr>
          <w:trHeight w:val="454"/>
        </w:trPr>
        <w:tc>
          <w:tcPr>
            <w:tcW w:w="8630" w:type="dxa"/>
          </w:tcPr>
          <w:p w:rsidR="002565CA" w:rsidRDefault="002565CA" w:rsidP="006F1F2A">
            <w:pPr>
              <w:rPr>
                <w:rFonts w:ascii="Tahoma" w:hAnsi="Tahoma" w:cs="Tahoma"/>
                <w:sz w:val="24"/>
                <w:szCs w:val="24"/>
              </w:rPr>
            </w:pPr>
          </w:p>
        </w:tc>
      </w:tr>
      <w:tr w:rsidR="002565CA" w:rsidTr="006F1F2A">
        <w:trPr>
          <w:trHeight w:val="454"/>
        </w:trPr>
        <w:tc>
          <w:tcPr>
            <w:tcW w:w="8630" w:type="dxa"/>
          </w:tcPr>
          <w:p w:rsidR="002565CA" w:rsidRDefault="002565CA" w:rsidP="006F1F2A">
            <w:pPr>
              <w:rPr>
                <w:rFonts w:ascii="Tahoma" w:hAnsi="Tahoma" w:cs="Tahoma"/>
                <w:sz w:val="24"/>
                <w:szCs w:val="24"/>
              </w:rPr>
            </w:pPr>
          </w:p>
        </w:tc>
      </w:tr>
      <w:tr w:rsidR="002565CA" w:rsidTr="006F1F2A">
        <w:trPr>
          <w:trHeight w:val="454"/>
        </w:trPr>
        <w:tc>
          <w:tcPr>
            <w:tcW w:w="8630" w:type="dxa"/>
          </w:tcPr>
          <w:p w:rsidR="002565CA" w:rsidRDefault="002565CA" w:rsidP="006F1F2A">
            <w:pPr>
              <w:rPr>
                <w:rFonts w:ascii="Tahoma" w:hAnsi="Tahoma" w:cs="Tahoma"/>
                <w:sz w:val="24"/>
                <w:szCs w:val="24"/>
              </w:rPr>
            </w:pPr>
          </w:p>
        </w:tc>
      </w:tr>
      <w:tr w:rsidR="002565CA" w:rsidTr="006F1F2A">
        <w:trPr>
          <w:trHeight w:val="454"/>
        </w:trPr>
        <w:tc>
          <w:tcPr>
            <w:tcW w:w="8630" w:type="dxa"/>
          </w:tcPr>
          <w:p w:rsidR="002565CA" w:rsidRDefault="002565CA" w:rsidP="006F1F2A">
            <w:pPr>
              <w:rPr>
                <w:rFonts w:ascii="Tahoma" w:hAnsi="Tahoma" w:cs="Tahoma"/>
                <w:sz w:val="24"/>
                <w:szCs w:val="24"/>
              </w:rPr>
            </w:pPr>
          </w:p>
        </w:tc>
      </w:tr>
      <w:tr w:rsidR="002565CA" w:rsidTr="006F1F2A">
        <w:trPr>
          <w:trHeight w:val="454"/>
        </w:trPr>
        <w:tc>
          <w:tcPr>
            <w:tcW w:w="8630" w:type="dxa"/>
          </w:tcPr>
          <w:p w:rsidR="002565CA" w:rsidRDefault="002565CA" w:rsidP="006F1F2A">
            <w:pPr>
              <w:rPr>
                <w:rFonts w:ascii="Tahoma" w:hAnsi="Tahoma" w:cs="Tahoma"/>
                <w:sz w:val="24"/>
                <w:szCs w:val="24"/>
              </w:rPr>
            </w:pPr>
          </w:p>
        </w:tc>
      </w:tr>
      <w:tr w:rsidR="002565CA" w:rsidTr="006F1F2A">
        <w:trPr>
          <w:trHeight w:val="454"/>
        </w:trPr>
        <w:tc>
          <w:tcPr>
            <w:tcW w:w="8630" w:type="dxa"/>
          </w:tcPr>
          <w:p w:rsidR="002565CA" w:rsidRDefault="002565CA" w:rsidP="006F1F2A">
            <w:pPr>
              <w:rPr>
                <w:rFonts w:ascii="Tahoma" w:hAnsi="Tahoma" w:cs="Tahoma"/>
                <w:sz w:val="24"/>
                <w:szCs w:val="24"/>
              </w:rPr>
            </w:pPr>
          </w:p>
        </w:tc>
      </w:tr>
      <w:tr w:rsidR="002565CA" w:rsidTr="006F1F2A">
        <w:trPr>
          <w:trHeight w:val="454"/>
        </w:trPr>
        <w:tc>
          <w:tcPr>
            <w:tcW w:w="8630" w:type="dxa"/>
          </w:tcPr>
          <w:p w:rsidR="002565CA" w:rsidRDefault="002565CA" w:rsidP="006F1F2A">
            <w:pPr>
              <w:rPr>
                <w:rFonts w:ascii="Tahoma" w:hAnsi="Tahoma" w:cs="Tahoma"/>
                <w:sz w:val="24"/>
                <w:szCs w:val="24"/>
              </w:rPr>
            </w:pPr>
          </w:p>
        </w:tc>
      </w:tr>
      <w:tr w:rsidR="002565CA" w:rsidTr="006F1F2A">
        <w:trPr>
          <w:trHeight w:val="454"/>
        </w:trPr>
        <w:tc>
          <w:tcPr>
            <w:tcW w:w="8630" w:type="dxa"/>
          </w:tcPr>
          <w:p w:rsidR="002565CA" w:rsidRDefault="002565CA" w:rsidP="006F1F2A">
            <w:pPr>
              <w:rPr>
                <w:rFonts w:ascii="Tahoma" w:hAnsi="Tahoma" w:cs="Tahoma"/>
                <w:sz w:val="24"/>
                <w:szCs w:val="24"/>
              </w:rPr>
            </w:pPr>
          </w:p>
        </w:tc>
      </w:tr>
      <w:tr w:rsidR="002565CA" w:rsidTr="006F1F2A">
        <w:trPr>
          <w:trHeight w:val="454"/>
        </w:trPr>
        <w:tc>
          <w:tcPr>
            <w:tcW w:w="8630" w:type="dxa"/>
          </w:tcPr>
          <w:p w:rsidR="002565CA" w:rsidRDefault="002565CA" w:rsidP="006F1F2A">
            <w:pPr>
              <w:rPr>
                <w:rFonts w:ascii="Tahoma" w:hAnsi="Tahoma" w:cs="Tahoma"/>
                <w:sz w:val="24"/>
                <w:szCs w:val="24"/>
              </w:rPr>
            </w:pPr>
          </w:p>
        </w:tc>
      </w:tr>
      <w:tr w:rsidR="002565CA" w:rsidTr="006F1F2A">
        <w:trPr>
          <w:trHeight w:val="454"/>
        </w:trPr>
        <w:tc>
          <w:tcPr>
            <w:tcW w:w="8630" w:type="dxa"/>
          </w:tcPr>
          <w:p w:rsidR="002565CA" w:rsidRDefault="002565CA" w:rsidP="006F1F2A">
            <w:pPr>
              <w:rPr>
                <w:rFonts w:ascii="Tahoma" w:hAnsi="Tahoma" w:cs="Tahoma"/>
                <w:sz w:val="24"/>
                <w:szCs w:val="24"/>
              </w:rPr>
            </w:pPr>
          </w:p>
        </w:tc>
      </w:tr>
      <w:tr w:rsidR="002565CA" w:rsidTr="006F1F2A">
        <w:trPr>
          <w:trHeight w:val="454"/>
        </w:trPr>
        <w:tc>
          <w:tcPr>
            <w:tcW w:w="8630" w:type="dxa"/>
          </w:tcPr>
          <w:p w:rsidR="002565CA" w:rsidRDefault="002565CA" w:rsidP="006F1F2A">
            <w:pPr>
              <w:rPr>
                <w:rFonts w:ascii="Tahoma" w:hAnsi="Tahoma" w:cs="Tahoma"/>
                <w:sz w:val="24"/>
                <w:szCs w:val="24"/>
              </w:rPr>
            </w:pPr>
          </w:p>
        </w:tc>
      </w:tr>
      <w:tr w:rsidR="002565CA" w:rsidTr="006F1F2A">
        <w:trPr>
          <w:trHeight w:val="454"/>
        </w:trPr>
        <w:tc>
          <w:tcPr>
            <w:tcW w:w="8630" w:type="dxa"/>
          </w:tcPr>
          <w:p w:rsidR="002565CA" w:rsidRDefault="002565CA" w:rsidP="006F1F2A">
            <w:pPr>
              <w:rPr>
                <w:rFonts w:ascii="Tahoma" w:hAnsi="Tahoma" w:cs="Tahoma"/>
                <w:sz w:val="24"/>
                <w:szCs w:val="24"/>
              </w:rPr>
            </w:pPr>
          </w:p>
        </w:tc>
      </w:tr>
      <w:tr w:rsidR="002565CA" w:rsidTr="006F1F2A">
        <w:trPr>
          <w:trHeight w:val="454"/>
        </w:trPr>
        <w:tc>
          <w:tcPr>
            <w:tcW w:w="8630" w:type="dxa"/>
          </w:tcPr>
          <w:p w:rsidR="002565CA" w:rsidRDefault="002565CA" w:rsidP="006F1F2A">
            <w:pPr>
              <w:rPr>
                <w:rFonts w:ascii="Tahoma" w:hAnsi="Tahoma" w:cs="Tahoma"/>
                <w:sz w:val="24"/>
                <w:szCs w:val="24"/>
              </w:rPr>
            </w:pPr>
          </w:p>
        </w:tc>
      </w:tr>
      <w:tr w:rsidR="002565CA" w:rsidTr="006F1F2A">
        <w:trPr>
          <w:trHeight w:val="454"/>
        </w:trPr>
        <w:tc>
          <w:tcPr>
            <w:tcW w:w="8630" w:type="dxa"/>
          </w:tcPr>
          <w:p w:rsidR="002565CA" w:rsidRDefault="002565CA" w:rsidP="006F1F2A">
            <w:pPr>
              <w:rPr>
                <w:rFonts w:ascii="Tahoma" w:hAnsi="Tahoma" w:cs="Tahoma"/>
                <w:sz w:val="24"/>
                <w:szCs w:val="24"/>
              </w:rPr>
            </w:pPr>
          </w:p>
        </w:tc>
      </w:tr>
      <w:tr w:rsidR="002565CA" w:rsidTr="006F1F2A">
        <w:trPr>
          <w:trHeight w:val="454"/>
        </w:trPr>
        <w:tc>
          <w:tcPr>
            <w:tcW w:w="8630" w:type="dxa"/>
          </w:tcPr>
          <w:p w:rsidR="002565CA" w:rsidRDefault="002565CA" w:rsidP="006F1F2A">
            <w:pPr>
              <w:rPr>
                <w:rFonts w:ascii="Tahoma" w:hAnsi="Tahoma" w:cs="Tahoma"/>
                <w:sz w:val="24"/>
                <w:szCs w:val="24"/>
              </w:rPr>
            </w:pPr>
          </w:p>
        </w:tc>
      </w:tr>
      <w:tr w:rsidR="002565CA" w:rsidTr="006F1F2A">
        <w:trPr>
          <w:trHeight w:val="454"/>
        </w:trPr>
        <w:tc>
          <w:tcPr>
            <w:tcW w:w="8630" w:type="dxa"/>
          </w:tcPr>
          <w:p w:rsidR="002565CA" w:rsidRDefault="002565CA" w:rsidP="006F1F2A">
            <w:pPr>
              <w:rPr>
                <w:rFonts w:ascii="Tahoma" w:hAnsi="Tahoma" w:cs="Tahoma"/>
                <w:sz w:val="24"/>
                <w:szCs w:val="24"/>
              </w:rPr>
            </w:pPr>
          </w:p>
        </w:tc>
      </w:tr>
      <w:tr w:rsidR="002565CA" w:rsidTr="006F1F2A">
        <w:trPr>
          <w:trHeight w:val="454"/>
        </w:trPr>
        <w:tc>
          <w:tcPr>
            <w:tcW w:w="8630" w:type="dxa"/>
          </w:tcPr>
          <w:p w:rsidR="002565CA" w:rsidRDefault="002565CA" w:rsidP="006F1F2A">
            <w:pPr>
              <w:rPr>
                <w:rFonts w:ascii="Tahoma" w:hAnsi="Tahoma" w:cs="Tahoma"/>
                <w:sz w:val="24"/>
                <w:szCs w:val="24"/>
              </w:rPr>
            </w:pPr>
          </w:p>
        </w:tc>
      </w:tr>
      <w:tr w:rsidR="002565CA" w:rsidTr="006F1F2A">
        <w:trPr>
          <w:trHeight w:val="454"/>
        </w:trPr>
        <w:tc>
          <w:tcPr>
            <w:tcW w:w="8630" w:type="dxa"/>
          </w:tcPr>
          <w:p w:rsidR="002565CA" w:rsidRDefault="002565CA" w:rsidP="006F1F2A">
            <w:pPr>
              <w:rPr>
                <w:rFonts w:ascii="Tahoma" w:hAnsi="Tahoma" w:cs="Tahoma"/>
                <w:sz w:val="24"/>
                <w:szCs w:val="24"/>
              </w:rPr>
            </w:pPr>
          </w:p>
        </w:tc>
      </w:tr>
      <w:tr w:rsidR="002565CA" w:rsidTr="006F1F2A">
        <w:trPr>
          <w:trHeight w:val="454"/>
        </w:trPr>
        <w:tc>
          <w:tcPr>
            <w:tcW w:w="8630" w:type="dxa"/>
          </w:tcPr>
          <w:p w:rsidR="002565CA" w:rsidRDefault="002565CA" w:rsidP="006F1F2A">
            <w:pPr>
              <w:rPr>
                <w:rFonts w:ascii="Tahoma" w:hAnsi="Tahoma" w:cs="Tahoma"/>
                <w:sz w:val="24"/>
                <w:szCs w:val="24"/>
              </w:rPr>
            </w:pPr>
          </w:p>
        </w:tc>
      </w:tr>
    </w:tbl>
    <w:p w:rsidR="002565CA" w:rsidRDefault="002565CA" w:rsidP="002565CA">
      <w:pPr>
        <w:rPr>
          <w:rFonts w:ascii="Tahoma" w:hAnsi="Tahoma" w:cs="Tahoma"/>
          <w:sz w:val="24"/>
          <w:szCs w:val="24"/>
        </w:rPr>
      </w:pPr>
    </w:p>
    <w:p w:rsidR="002565CA" w:rsidRDefault="002565CA" w:rsidP="002565CA">
      <w:pPr>
        <w:rPr>
          <w:rFonts w:ascii="Tahoma" w:hAnsi="Tahoma" w:cs="Tahoma"/>
          <w:sz w:val="24"/>
          <w:szCs w:val="24"/>
        </w:rPr>
      </w:pPr>
    </w:p>
    <w:p w:rsidR="002565CA" w:rsidRDefault="002565CA" w:rsidP="002565CA">
      <w:pPr>
        <w:rPr>
          <w:rFonts w:ascii="Tahoma" w:hAnsi="Tahoma" w:cs="Tahoma"/>
          <w:sz w:val="24"/>
          <w:szCs w:val="24"/>
        </w:rPr>
      </w:pPr>
    </w:p>
    <w:p w:rsidR="00A448AF" w:rsidRDefault="00A448AF" w:rsidP="002565CA">
      <w:pPr>
        <w:rPr>
          <w:rFonts w:ascii="Tahoma" w:hAnsi="Tahoma" w:cs="Tahoma"/>
          <w:b/>
          <w:sz w:val="24"/>
          <w:szCs w:val="24"/>
        </w:rPr>
      </w:pPr>
      <w:r>
        <w:rPr>
          <w:rFonts w:ascii="Tahoma" w:hAnsi="Tahoma" w:cs="Tahoma"/>
          <w:b/>
          <w:sz w:val="24"/>
          <w:szCs w:val="24"/>
        </w:rPr>
        <w:lastRenderedPageBreak/>
        <w:t>Dégager l’organisation du texte</w:t>
      </w:r>
    </w:p>
    <w:p w:rsidR="00A448AF" w:rsidRPr="00A448AF" w:rsidRDefault="00A448AF" w:rsidP="00A448AF">
      <w:pPr>
        <w:pStyle w:val="Paragraphedeliste"/>
        <w:numPr>
          <w:ilvl w:val="0"/>
          <w:numId w:val="3"/>
        </w:numPr>
        <w:rPr>
          <w:rFonts w:ascii="Tahoma" w:hAnsi="Tahoma" w:cs="Tahoma"/>
          <w:sz w:val="24"/>
          <w:szCs w:val="24"/>
        </w:rPr>
      </w:pPr>
      <w:r w:rsidRPr="00A448AF">
        <w:rPr>
          <w:rFonts w:ascii="Tahoma" w:hAnsi="Tahoma" w:cs="Tahoma"/>
          <w:sz w:val="24"/>
          <w:szCs w:val="24"/>
        </w:rPr>
        <w:t xml:space="preserve">Comment l’organisation du texte vous aide-t-elle à mieux comprendre le </w:t>
      </w:r>
      <w:proofErr w:type="gramStart"/>
      <w:r w:rsidRPr="00A448AF">
        <w:rPr>
          <w:rFonts w:ascii="Tahoma" w:hAnsi="Tahoma" w:cs="Tahoma"/>
          <w:sz w:val="24"/>
          <w:szCs w:val="24"/>
        </w:rPr>
        <w:t>texte?</w:t>
      </w:r>
      <w:proofErr w:type="gramEnd"/>
      <w:r w:rsidRPr="00A448AF">
        <w:rPr>
          <w:rFonts w:ascii="Tahoma" w:hAnsi="Tahoma" w:cs="Tahoma"/>
          <w:sz w:val="24"/>
          <w:szCs w:val="24"/>
        </w:rPr>
        <w:t xml:space="preserve"> Expliquez votre réponse en vous appuyant sur des éléments du texte.</w:t>
      </w:r>
    </w:p>
    <w:tbl>
      <w:tblPr>
        <w:tblStyle w:val="Grilledutableau"/>
        <w:tblW w:w="0" w:type="auto"/>
        <w:tblBorders>
          <w:left w:val="none" w:sz="0" w:space="0" w:color="auto"/>
          <w:right w:val="none" w:sz="0" w:space="0" w:color="auto"/>
        </w:tblBorders>
        <w:tblLook w:val="04A0" w:firstRow="1" w:lastRow="0" w:firstColumn="1" w:lastColumn="0" w:noHBand="0" w:noVBand="1"/>
      </w:tblPr>
      <w:tblGrid>
        <w:gridCol w:w="8630"/>
      </w:tblGrid>
      <w:tr w:rsidR="00A448AF" w:rsidTr="006F1F2A">
        <w:trPr>
          <w:trHeight w:val="454"/>
        </w:trPr>
        <w:tc>
          <w:tcPr>
            <w:tcW w:w="8630" w:type="dxa"/>
          </w:tcPr>
          <w:p w:rsidR="00A448AF" w:rsidRDefault="00A448AF" w:rsidP="006F1F2A">
            <w:pPr>
              <w:rPr>
                <w:rFonts w:ascii="Tahoma" w:hAnsi="Tahoma" w:cs="Tahoma"/>
                <w:sz w:val="24"/>
                <w:szCs w:val="24"/>
              </w:rPr>
            </w:pPr>
          </w:p>
        </w:tc>
      </w:tr>
      <w:tr w:rsidR="00A448AF" w:rsidTr="006F1F2A">
        <w:trPr>
          <w:trHeight w:val="454"/>
        </w:trPr>
        <w:tc>
          <w:tcPr>
            <w:tcW w:w="8630" w:type="dxa"/>
          </w:tcPr>
          <w:p w:rsidR="00A448AF" w:rsidRDefault="00A448AF" w:rsidP="006F1F2A">
            <w:pPr>
              <w:rPr>
                <w:rFonts w:ascii="Tahoma" w:hAnsi="Tahoma" w:cs="Tahoma"/>
                <w:sz w:val="24"/>
                <w:szCs w:val="24"/>
              </w:rPr>
            </w:pPr>
          </w:p>
        </w:tc>
      </w:tr>
      <w:tr w:rsidR="00A448AF" w:rsidTr="006F1F2A">
        <w:trPr>
          <w:trHeight w:val="454"/>
        </w:trPr>
        <w:tc>
          <w:tcPr>
            <w:tcW w:w="8630" w:type="dxa"/>
          </w:tcPr>
          <w:p w:rsidR="00A448AF" w:rsidRDefault="00A448AF" w:rsidP="006F1F2A">
            <w:pPr>
              <w:rPr>
                <w:rFonts w:ascii="Tahoma" w:hAnsi="Tahoma" w:cs="Tahoma"/>
                <w:sz w:val="24"/>
                <w:szCs w:val="24"/>
              </w:rPr>
            </w:pPr>
          </w:p>
        </w:tc>
      </w:tr>
      <w:tr w:rsidR="00A448AF" w:rsidTr="006F1F2A">
        <w:trPr>
          <w:trHeight w:val="454"/>
        </w:trPr>
        <w:tc>
          <w:tcPr>
            <w:tcW w:w="8630" w:type="dxa"/>
          </w:tcPr>
          <w:p w:rsidR="00A448AF" w:rsidRDefault="00A448AF" w:rsidP="006F1F2A">
            <w:pPr>
              <w:rPr>
                <w:rFonts w:ascii="Tahoma" w:hAnsi="Tahoma" w:cs="Tahoma"/>
                <w:sz w:val="24"/>
                <w:szCs w:val="24"/>
              </w:rPr>
            </w:pPr>
          </w:p>
        </w:tc>
      </w:tr>
      <w:tr w:rsidR="00A448AF" w:rsidTr="006F1F2A">
        <w:trPr>
          <w:trHeight w:val="454"/>
        </w:trPr>
        <w:tc>
          <w:tcPr>
            <w:tcW w:w="8630" w:type="dxa"/>
          </w:tcPr>
          <w:p w:rsidR="00A448AF" w:rsidRDefault="00A448AF" w:rsidP="006F1F2A">
            <w:pPr>
              <w:rPr>
                <w:rFonts w:ascii="Tahoma" w:hAnsi="Tahoma" w:cs="Tahoma"/>
                <w:sz w:val="24"/>
                <w:szCs w:val="24"/>
              </w:rPr>
            </w:pPr>
          </w:p>
        </w:tc>
      </w:tr>
      <w:tr w:rsidR="00A448AF" w:rsidTr="006F1F2A">
        <w:trPr>
          <w:trHeight w:val="454"/>
        </w:trPr>
        <w:tc>
          <w:tcPr>
            <w:tcW w:w="8630" w:type="dxa"/>
          </w:tcPr>
          <w:p w:rsidR="00A448AF" w:rsidRDefault="00A448AF" w:rsidP="006F1F2A">
            <w:pPr>
              <w:rPr>
                <w:rFonts w:ascii="Tahoma" w:hAnsi="Tahoma" w:cs="Tahoma"/>
                <w:sz w:val="24"/>
                <w:szCs w:val="24"/>
              </w:rPr>
            </w:pPr>
          </w:p>
        </w:tc>
      </w:tr>
      <w:tr w:rsidR="00A448AF" w:rsidTr="006F1F2A">
        <w:trPr>
          <w:trHeight w:val="454"/>
        </w:trPr>
        <w:tc>
          <w:tcPr>
            <w:tcW w:w="8630" w:type="dxa"/>
          </w:tcPr>
          <w:p w:rsidR="00A448AF" w:rsidRDefault="00A448AF" w:rsidP="006F1F2A">
            <w:pPr>
              <w:rPr>
                <w:rFonts w:ascii="Tahoma" w:hAnsi="Tahoma" w:cs="Tahoma"/>
                <w:sz w:val="24"/>
                <w:szCs w:val="24"/>
              </w:rPr>
            </w:pPr>
          </w:p>
        </w:tc>
      </w:tr>
      <w:tr w:rsidR="00A448AF" w:rsidTr="006F1F2A">
        <w:trPr>
          <w:trHeight w:val="454"/>
        </w:trPr>
        <w:tc>
          <w:tcPr>
            <w:tcW w:w="8630" w:type="dxa"/>
          </w:tcPr>
          <w:p w:rsidR="00A448AF" w:rsidRDefault="00A448AF" w:rsidP="006F1F2A">
            <w:pPr>
              <w:rPr>
                <w:rFonts w:ascii="Tahoma" w:hAnsi="Tahoma" w:cs="Tahoma"/>
                <w:sz w:val="24"/>
                <w:szCs w:val="24"/>
              </w:rPr>
            </w:pPr>
          </w:p>
        </w:tc>
      </w:tr>
      <w:tr w:rsidR="00A448AF" w:rsidTr="006F1F2A">
        <w:trPr>
          <w:trHeight w:val="454"/>
        </w:trPr>
        <w:tc>
          <w:tcPr>
            <w:tcW w:w="8630" w:type="dxa"/>
          </w:tcPr>
          <w:p w:rsidR="00A448AF" w:rsidRDefault="00A448AF" w:rsidP="006F1F2A">
            <w:pPr>
              <w:rPr>
                <w:rFonts w:ascii="Tahoma" w:hAnsi="Tahoma" w:cs="Tahoma"/>
                <w:sz w:val="24"/>
                <w:szCs w:val="24"/>
              </w:rPr>
            </w:pPr>
          </w:p>
        </w:tc>
      </w:tr>
      <w:tr w:rsidR="00A448AF" w:rsidTr="006F1F2A">
        <w:trPr>
          <w:trHeight w:val="454"/>
        </w:trPr>
        <w:tc>
          <w:tcPr>
            <w:tcW w:w="8630" w:type="dxa"/>
          </w:tcPr>
          <w:p w:rsidR="00A448AF" w:rsidRDefault="00A448AF" w:rsidP="006F1F2A">
            <w:pPr>
              <w:rPr>
                <w:rFonts w:ascii="Tahoma" w:hAnsi="Tahoma" w:cs="Tahoma"/>
                <w:sz w:val="24"/>
                <w:szCs w:val="24"/>
              </w:rPr>
            </w:pPr>
          </w:p>
        </w:tc>
      </w:tr>
      <w:tr w:rsidR="00A448AF" w:rsidTr="006F1F2A">
        <w:trPr>
          <w:trHeight w:val="454"/>
        </w:trPr>
        <w:tc>
          <w:tcPr>
            <w:tcW w:w="8630" w:type="dxa"/>
          </w:tcPr>
          <w:p w:rsidR="00A448AF" w:rsidRDefault="00A448AF" w:rsidP="006F1F2A">
            <w:pPr>
              <w:rPr>
                <w:rFonts w:ascii="Tahoma" w:hAnsi="Tahoma" w:cs="Tahoma"/>
                <w:sz w:val="24"/>
                <w:szCs w:val="24"/>
              </w:rPr>
            </w:pPr>
          </w:p>
        </w:tc>
      </w:tr>
      <w:tr w:rsidR="00A448AF" w:rsidTr="006F1F2A">
        <w:trPr>
          <w:trHeight w:val="454"/>
        </w:trPr>
        <w:tc>
          <w:tcPr>
            <w:tcW w:w="8630" w:type="dxa"/>
          </w:tcPr>
          <w:p w:rsidR="00A448AF" w:rsidRDefault="00A448AF" w:rsidP="006F1F2A">
            <w:pPr>
              <w:rPr>
                <w:rFonts w:ascii="Tahoma" w:hAnsi="Tahoma" w:cs="Tahoma"/>
                <w:sz w:val="24"/>
                <w:szCs w:val="24"/>
              </w:rPr>
            </w:pPr>
          </w:p>
        </w:tc>
      </w:tr>
      <w:tr w:rsidR="00A448AF" w:rsidTr="006F1F2A">
        <w:trPr>
          <w:trHeight w:val="454"/>
        </w:trPr>
        <w:tc>
          <w:tcPr>
            <w:tcW w:w="8630" w:type="dxa"/>
          </w:tcPr>
          <w:p w:rsidR="00A448AF" w:rsidRDefault="00A448AF" w:rsidP="006F1F2A">
            <w:pPr>
              <w:rPr>
                <w:rFonts w:ascii="Tahoma" w:hAnsi="Tahoma" w:cs="Tahoma"/>
                <w:sz w:val="24"/>
                <w:szCs w:val="24"/>
              </w:rPr>
            </w:pPr>
          </w:p>
        </w:tc>
      </w:tr>
      <w:tr w:rsidR="00A448AF" w:rsidTr="006F1F2A">
        <w:trPr>
          <w:trHeight w:val="454"/>
        </w:trPr>
        <w:tc>
          <w:tcPr>
            <w:tcW w:w="8630" w:type="dxa"/>
          </w:tcPr>
          <w:p w:rsidR="00A448AF" w:rsidRDefault="00A448AF" w:rsidP="006F1F2A">
            <w:pPr>
              <w:rPr>
                <w:rFonts w:ascii="Tahoma" w:hAnsi="Tahoma" w:cs="Tahoma"/>
                <w:sz w:val="24"/>
                <w:szCs w:val="24"/>
              </w:rPr>
            </w:pPr>
          </w:p>
        </w:tc>
      </w:tr>
      <w:tr w:rsidR="00A448AF" w:rsidTr="006F1F2A">
        <w:trPr>
          <w:trHeight w:val="454"/>
        </w:trPr>
        <w:tc>
          <w:tcPr>
            <w:tcW w:w="8630" w:type="dxa"/>
          </w:tcPr>
          <w:p w:rsidR="00A448AF" w:rsidRDefault="00A448AF" w:rsidP="006F1F2A">
            <w:pPr>
              <w:rPr>
                <w:rFonts w:ascii="Tahoma" w:hAnsi="Tahoma" w:cs="Tahoma"/>
                <w:sz w:val="24"/>
                <w:szCs w:val="24"/>
              </w:rPr>
            </w:pPr>
          </w:p>
        </w:tc>
      </w:tr>
      <w:tr w:rsidR="00A448AF" w:rsidTr="006F1F2A">
        <w:trPr>
          <w:trHeight w:val="454"/>
        </w:trPr>
        <w:tc>
          <w:tcPr>
            <w:tcW w:w="8630" w:type="dxa"/>
          </w:tcPr>
          <w:p w:rsidR="00A448AF" w:rsidRDefault="00A448AF" w:rsidP="006F1F2A">
            <w:pPr>
              <w:rPr>
                <w:rFonts w:ascii="Tahoma" w:hAnsi="Tahoma" w:cs="Tahoma"/>
                <w:sz w:val="24"/>
                <w:szCs w:val="24"/>
              </w:rPr>
            </w:pPr>
          </w:p>
        </w:tc>
      </w:tr>
      <w:tr w:rsidR="00A448AF" w:rsidTr="006F1F2A">
        <w:trPr>
          <w:trHeight w:val="454"/>
        </w:trPr>
        <w:tc>
          <w:tcPr>
            <w:tcW w:w="8630" w:type="dxa"/>
          </w:tcPr>
          <w:p w:rsidR="00A448AF" w:rsidRDefault="00A448AF" w:rsidP="006F1F2A">
            <w:pPr>
              <w:rPr>
                <w:rFonts w:ascii="Tahoma" w:hAnsi="Tahoma" w:cs="Tahoma"/>
                <w:sz w:val="24"/>
                <w:szCs w:val="24"/>
              </w:rPr>
            </w:pPr>
          </w:p>
        </w:tc>
      </w:tr>
      <w:tr w:rsidR="00A448AF" w:rsidTr="006F1F2A">
        <w:trPr>
          <w:trHeight w:val="454"/>
        </w:trPr>
        <w:tc>
          <w:tcPr>
            <w:tcW w:w="8630" w:type="dxa"/>
          </w:tcPr>
          <w:p w:rsidR="00A448AF" w:rsidRDefault="00A448AF" w:rsidP="006F1F2A">
            <w:pPr>
              <w:rPr>
                <w:rFonts w:ascii="Tahoma" w:hAnsi="Tahoma" w:cs="Tahoma"/>
                <w:sz w:val="24"/>
                <w:szCs w:val="24"/>
              </w:rPr>
            </w:pPr>
          </w:p>
        </w:tc>
      </w:tr>
      <w:tr w:rsidR="00A448AF" w:rsidTr="006F1F2A">
        <w:trPr>
          <w:trHeight w:val="454"/>
        </w:trPr>
        <w:tc>
          <w:tcPr>
            <w:tcW w:w="8630" w:type="dxa"/>
          </w:tcPr>
          <w:p w:rsidR="00A448AF" w:rsidRDefault="00A448AF" w:rsidP="006F1F2A">
            <w:pPr>
              <w:rPr>
                <w:rFonts w:ascii="Tahoma" w:hAnsi="Tahoma" w:cs="Tahoma"/>
                <w:sz w:val="24"/>
                <w:szCs w:val="24"/>
              </w:rPr>
            </w:pPr>
          </w:p>
        </w:tc>
      </w:tr>
      <w:tr w:rsidR="00A448AF" w:rsidTr="006F1F2A">
        <w:trPr>
          <w:trHeight w:val="454"/>
        </w:trPr>
        <w:tc>
          <w:tcPr>
            <w:tcW w:w="8630" w:type="dxa"/>
          </w:tcPr>
          <w:p w:rsidR="00A448AF" w:rsidRDefault="00A448AF" w:rsidP="006F1F2A">
            <w:pPr>
              <w:rPr>
                <w:rFonts w:ascii="Tahoma" w:hAnsi="Tahoma" w:cs="Tahoma"/>
                <w:sz w:val="24"/>
                <w:szCs w:val="24"/>
              </w:rPr>
            </w:pPr>
          </w:p>
        </w:tc>
      </w:tr>
      <w:tr w:rsidR="00A448AF" w:rsidTr="006F1F2A">
        <w:trPr>
          <w:trHeight w:val="454"/>
        </w:trPr>
        <w:tc>
          <w:tcPr>
            <w:tcW w:w="8630" w:type="dxa"/>
          </w:tcPr>
          <w:p w:rsidR="00A448AF" w:rsidRDefault="00A448AF" w:rsidP="006F1F2A">
            <w:pPr>
              <w:rPr>
                <w:rFonts w:ascii="Tahoma" w:hAnsi="Tahoma" w:cs="Tahoma"/>
                <w:sz w:val="24"/>
                <w:szCs w:val="24"/>
              </w:rPr>
            </w:pPr>
          </w:p>
        </w:tc>
      </w:tr>
    </w:tbl>
    <w:p w:rsidR="00A448AF" w:rsidRDefault="00A448AF" w:rsidP="002565CA">
      <w:pPr>
        <w:rPr>
          <w:rFonts w:ascii="Tahoma" w:hAnsi="Tahoma" w:cs="Tahoma"/>
          <w:b/>
          <w:sz w:val="24"/>
          <w:szCs w:val="24"/>
        </w:rPr>
      </w:pPr>
    </w:p>
    <w:p w:rsidR="00A448AF" w:rsidRDefault="00A448AF" w:rsidP="002565CA">
      <w:pPr>
        <w:rPr>
          <w:rFonts w:ascii="Tahoma" w:hAnsi="Tahoma" w:cs="Tahoma"/>
          <w:b/>
          <w:sz w:val="24"/>
          <w:szCs w:val="24"/>
        </w:rPr>
      </w:pPr>
    </w:p>
    <w:p w:rsidR="00A448AF" w:rsidRDefault="00A448AF" w:rsidP="002565CA">
      <w:pPr>
        <w:rPr>
          <w:rFonts w:ascii="Tahoma" w:hAnsi="Tahoma" w:cs="Tahoma"/>
          <w:b/>
          <w:sz w:val="24"/>
          <w:szCs w:val="24"/>
        </w:rPr>
      </w:pPr>
    </w:p>
    <w:p w:rsidR="002565CA" w:rsidRPr="00A448AF" w:rsidRDefault="002565CA" w:rsidP="002565CA">
      <w:pPr>
        <w:rPr>
          <w:rFonts w:ascii="Tahoma" w:hAnsi="Tahoma" w:cs="Tahoma"/>
          <w:b/>
          <w:sz w:val="24"/>
          <w:szCs w:val="24"/>
        </w:rPr>
      </w:pPr>
      <w:r w:rsidRPr="00A448AF">
        <w:rPr>
          <w:rFonts w:ascii="Tahoma" w:hAnsi="Tahoma" w:cs="Tahoma"/>
          <w:b/>
          <w:sz w:val="24"/>
          <w:szCs w:val="24"/>
        </w:rPr>
        <w:lastRenderedPageBreak/>
        <w:t>Interpréter les textes</w:t>
      </w:r>
    </w:p>
    <w:p w:rsidR="002565CA" w:rsidRPr="00A448AF" w:rsidRDefault="002565CA" w:rsidP="00A448AF">
      <w:pPr>
        <w:pStyle w:val="Paragraphedeliste"/>
        <w:numPr>
          <w:ilvl w:val="0"/>
          <w:numId w:val="3"/>
        </w:numPr>
        <w:spacing w:before="100" w:beforeAutospacing="1" w:after="100" w:afterAutospacing="1" w:line="240" w:lineRule="auto"/>
        <w:rPr>
          <w:rFonts w:ascii="Tahoma" w:eastAsia="Times New Roman" w:hAnsi="Tahoma" w:cs="Tahoma"/>
          <w:sz w:val="24"/>
          <w:szCs w:val="24"/>
          <w:lang w:eastAsia="fr-CA"/>
        </w:rPr>
      </w:pPr>
      <w:r w:rsidRPr="00A448AF">
        <w:rPr>
          <w:rFonts w:ascii="Tahoma" w:eastAsia="Times New Roman" w:hAnsi="Tahoma" w:cs="Tahoma"/>
          <w:sz w:val="24"/>
          <w:szCs w:val="24"/>
          <w:lang w:eastAsia="fr-CA"/>
        </w:rPr>
        <w:t xml:space="preserve">Lisez l’extrait suivant : </w:t>
      </w:r>
    </w:p>
    <w:p w:rsidR="00A448AF" w:rsidRPr="00A448AF" w:rsidRDefault="00A448AF" w:rsidP="00A448AF">
      <w:pPr>
        <w:pStyle w:val="Paragraphedeliste"/>
        <w:spacing w:before="100" w:beforeAutospacing="1" w:after="100" w:afterAutospacing="1" w:line="240" w:lineRule="auto"/>
        <w:rPr>
          <w:rFonts w:ascii="Tahoma" w:eastAsia="Times New Roman" w:hAnsi="Tahoma" w:cs="Tahoma"/>
          <w:sz w:val="24"/>
          <w:szCs w:val="24"/>
          <w:lang w:eastAsia="fr-CA"/>
        </w:rPr>
      </w:pPr>
    </w:p>
    <w:p w:rsidR="002565CA" w:rsidRPr="00A448AF" w:rsidRDefault="002565CA" w:rsidP="00A448AF">
      <w:pPr>
        <w:pStyle w:val="Paragraphedeliste"/>
        <w:spacing w:before="100" w:beforeAutospacing="1" w:after="100" w:afterAutospacing="1" w:line="240" w:lineRule="auto"/>
        <w:rPr>
          <w:rFonts w:ascii="Tahoma" w:eastAsia="Times New Roman" w:hAnsi="Tahoma" w:cs="Tahoma"/>
          <w:sz w:val="24"/>
          <w:szCs w:val="24"/>
          <w:lang w:eastAsia="fr-CA"/>
        </w:rPr>
      </w:pPr>
      <w:r w:rsidRPr="00A448AF">
        <w:rPr>
          <w:rFonts w:ascii="Tahoma" w:eastAsia="Times New Roman" w:hAnsi="Tahoma" w:cs="Tahoma"/>
          <w:sz w:val="24"/>
          <w:szCs w:val="24"/>
          <w:lang w:eastAsia="fr-CA"/>
        </w:rPr>
        <w:t>« Le dragon</w:t>
      </w:r>
      <w:r w:rsidRPr="00A448AF">
        <w:rPr>
          <w:rFonts w:ascii="Tahoma" w:eastAsia="Times New Roman" w:hAnsi="Tahoma" w:cs="Tahoma"/>
          <w:sz w:val="24"/>
          <w:szCs w:val="24"/>
          <w:vertAlign w:val="superscript"/>
          <w:lang w:eastAsia="fr-CA"/>
        </w:rPr>
        <w:t>2</w:t>
      </w:r>
      <w:r w:rsidRPr="00A448AF">
        <w:rPr>
          <w:rFonts w:ascii="Tahoma" w:eastAsia="Times New Roman" w:hAnsi="Tahoma" w:cs="Tahoma"/>
          <w:sz w:val="24"/>
          <w:szCs w:val="24"/>
          <w:lang w:eastAsia="fr-CA"/>
        </w:rPr>
        <w:t>, reconnu pour ses idées progressistes, a dit défendre la position de la « </w:t>
      </w:r>
      <w:r w:rsidRPr="00A448AF">
        <w:rPr>
          <w:rFonts w:ascii="Tahoma" w:eastAsia="Times New Roman" w:hAnsi="Tahoma" w:cs="Tahoma"/>
          <w:b/>
          <w:sz w:val="24"/>
          <w:szCs w:val="24"/>
          <w:lang w:eastAsia="fr-CA"/>
        </w:rPr>
        <w:t>décence</w:t>
      </w:r>
      <w:r w:rsidRPr="00A448AF">
        <w:rPr>
          <w:rFonts w:ascii="Tahoma" w:eastAsia="Times New Roman" w:hAnsi="Tahoma" w:cs="Tahoma"/>
          <w:sz w:val="24"/>
          <w:szCs w:val="24"/>
          <w:lang w:eastAsia="fr-CA"/>
        </w:rPr>
        <w:t> ». »</w:t>
      </w:r>
    </w:p>
    <w:p w:rsidR="002565CA" w:rsidRPr="00A448AF" w:rsidRDefault="002565CA" w:rsidP="00A448AF">
      <w:pPr>
        <w:pStyle w:val="Paragraphedeliste"/>
        <w:spacing w:before="100" w:beforeAutospacing="1" w:after="100" w:afterAutospacing="1" w:line="240" w:lineRule="auto"/>
        <w:rPr>
          <w:rFonts w:ascii="Tahoma" w:eastAsia="Times New Roman" w:hAnsi="Tahoma" w:cs="Tahoma"/>
          <w:sz w:val="24"/>
          <w:szCs w:val="24"/>
          <w:lang w:eastAsia="fr-CA"/>
        </w:rPr>
      </w:pPr>
    </w:p>
    <w:p w:rsidR="002565CA" w:rsidRPr="00A448AF" w:rsidRDefault="002565CA" w:rsidP="00A448AF">
      <w:pPr>
        <w:pStyle w:val="Paragraphedeliste"/>
        <w:spacing w:before="100" w:beforeAutospacing="1" w:after="100" w:afterAutospacing="1" w:line="240" w:lineRule="auto"/>
        <w:rPr>
          <w:rFonts w:ascii="Tahoma" w:eastAsia="Times New Roman" w:hAnsi="Tahoma" w:cs="Tahoma"/>
          <w:sz w:val="24"/>
          <w:szCs w:val="24"/>
          <w:lang w:eastAsia="fr-CA"/>
        </w:rPr>
      </w:pPr>
      <w:r w:rsidRPr="00A448AF">
        <w:rPr>
          <w:rFonts w:ascii="Tahoma" w:eastAsia="Times New Roman" w:hAnsi="Tahoma" w:cs="Tahoma"/>
          <w:sz w:val="24"/>
          <w:szCs w:val="24"/>
          <w:lang w:eastAsia="fr-CA"/>
        </w:rPr>
        <w:t xml:space="preserve">Pourquoi Alexandre </w:t>
      </w:r>
      <w:proofErr w:type="spellStart"/>
      <w:r w:rsidRPr="00A448AF">
        <w:rPr>
          <w:rFonts w:ascii="Tahoma" w:eastAsia="Times New Roman" w:hAnsi="Tahoma" w:cs="Tahoma"/>
          <w:sz w:val="24"/>
          <w:szCs w:val="24"/>
          <w:lang w:eastAsia="fr-CA"/>
        </w:rPr>
        <w:t>Taillefer</w:t>
      </w:r>
      <w:proofErr w:type="spellEnd"/>
      <w:r w:rsidRPr="00A448AF">
        <w:rPr>
          <w:rFonts w:ascii="Tahoma" w:eastAsia="Times New Roman" w:hAnsi="Tahoma" w:cs="Tahoma"/>
          <w:sz w:val="24"/>
          <w:szCs w:val="24"/>
          <w:lang w:eastAsia="fr-CA"/>
        </w:rPr>
        <w:t xml:space="preserve"> utilise-t-il le mot</w:t>
      </w:r>
      <w:proofErr w:type="gramStart"/>
      <w:r w:rsidRPr="00A448AF">
        <w:rPr>
          <w:rFonts w:ascii="Tahoma" w:eastAsia="Times New Roman" w:hAnsi="Tahoma" w:cs="Tahoma"/>
          <w:sz w:val="24"/>
          <w:szCs w:val="24"/>
          <w:lang w:eastAsia="fr-CA"/>
        </w:rPr>
        <w:t xml:space="preserve"> «décence</w:t>
      </w:r>
      <w:proofErr w:type="gramEnd"/>
      <w:r w:rsidRPr="00A448AF">
        <w:rPr>
          <w:rFonts w:ascii="Tahoma" w:eastAsia="Times New Roman" w:hAnsi="Tahoma" w:cs="Tahoma"/>
          <w:sz w:val="24"/>
          <w:szCs w:val="24"/>
          <w:lang w:eastAsia="fr-CA"/>
        </w:rPr>
        <w:t>»? Justifiez votre réponse en vous appuyant sur des éléments implicites et explicites du texte.</w:t>
      </w:r>
    </w:p>
    <w:p w:rsidR="002565CA" w:rsidRPr="00A448AF" w:rsidRDefault="002565CA" w:rsidP="002565CA">
      <w:pPr>
        <w:pStyle w:val="Paragraphedeliste"/>
        <w:spacing w:before="100" w:beforeAutospacing="1" w:after="100" w:afterAutospacing="1" w:line="240" w:lineRule="auto"/>
        <w:rPr>
          <w:rFonts w:ascii="Tahoma" w:eastAsia="Times New Roman" w:hAnsi="Tahoma" w:cs="Tahoma"/>
          <w:sz w:val="16"/>
          <w:szCs w:val="16"/>
          <w:lang w:eastAsia="fr-CA"/>
        </w:rPr>
      </w:pPr>
    </w:p>
    <w:tbl>
      <w:tblPr>
        <w:tblStyle w:val="Grilledutableau"/>
        <w:tblW w:w="0" w:type="auto"/>
        <w:tblBorders>
          <w:left w:val="none" w:sz="0" w:space="0" w:color="auto"/>
          <w:right w:val="none" w:sz="0" w:space="0" w:color="auto"/>
        </w:tblBorders>
        <w:tblLook w:val="04A0" w:firstRow="1" w:lastRow="0" w:firstColumn="1" w:lastColumn="0" w:noHBand="0" w:noVBand="1"/>
      </w:tblPr>
      <w:tblGrid>
        <w:gridCol w:w="8630"/>
      </w:tblGrid>
      <w:tr w:rsidR="002565CA" w:rsidTr="006F1F2A">
        <w:trPr>
          <w:trHeight w:val="454"/>
        </w:trPr>
        <w:tc>
          <w:tcPr>
            <w:tcW w:w="8630" w:type="dxa"/>
          </w:tcPr>
          <w:p w:rsidR="002565CA" w:rsidRDefault="002565CA" w:rsidP="006F1F2A">
            <w:pPr>
              <w:rPr>
                <w:rFonts w:ascii="Tahoma" w:hAnsi="Tahoma" w:cs="Tahoma"/>
                <w:sz w:val="24"/>
                <w:szCs w:val="24"/>
              </w:rPr>
            </w:pPr>
          </w:p>
        </w:tc>
      </w:tr>
      <w:tr w:rsidR="002565CA" w:rsidTr="006F1F2A">
        <w:trPr>
          <w:trHeight w:val="454"/>
        </w:trPr>
        <w:tc>
          <w:tcPr>
            <w:tcW w:w="8630" w:type="dxa"/>
          </w:tcPr>
          <w:p w:rsidR="002565CA" w:rsidRDefault="002565CA" w:rsidP="006F1F2A">
            <w:pPr>
              <w:rPr>
                <w:rFonts w:ascii="Tahoma" w:hAnsi="Tahoma" w:cs="Tahoma"/>
                <w:sz w:val="24"/>
                <w:szCs w:val="24"/>
              </w:rPr>
            </w:pPr>
          </w:p>
        </w:tc>
      </w:tr>
      <w:tr w:rsidR="002565CA" w:rsidTr="006F1F2A">
        <w:trPr>
          <w:trHeight w:val="454"/>
        </w:trPr>
        <w:tc>
          <w:tcPr>
            <w:tcW w:w="8630" w:type="dxa"/>
          </w:tcPr>
          <w:p w:rsidR="002565CA" w:rsidRDefault="002565CA" w:rsidP="006F1F2A">
            <w:pPr>
              <w:rPr>
                <w:rFonts w:ascii="Tahoma" w:hAnsi="Tahoma" w:cs="Tahoma"/>
                <w:sz w:val="24"/>
                <w:szCs w:val="24"/>
              </w:rPr>
            </w:pPr>
          </w:p>
        </w:tc>
      </w:tr>
      <w:tr w:rsidR="002565CA" w:rsidTr="006F1F2A">
        <w:trPr>
          <w:trHeight w:val="454"/>
        </w:trPr>
        <w:tc>
          <w:tcPr>
            <w:tcW w:w="8630" w:type="dxa"/>
          </w:tcPr>
          <w:p w:rsidR="002565CA" w:rsidRDefault="002565CA" w:rsidP="006F1F2A">
            <w:pPr>
              <w:rPr>
                <w:rFonts w:ascii="Tahoma" w:hAnsi="Tahoma" w:cs="Tahoma"/>
                <w:sz w:val="24"/>
                <w:szCs w:val="24"/>
              </w:rPr>
            </w:pPr>
          </w:p>
        </w:tc>
      </w:tr>
      <w:tr w:rsidR="002565CA" w:rsidTr="006F1F2A">
        <w:trPr>
          <w:trHeight w:val="454"/>
        </w:trPr>
        <w:tc>
          <w:tcPr>
            <w:tcW w:w="8630" w:type="dxa"/>
          </w:tcPr>
          <w:p w:rsidR="002565CA" w:rsidRDefault="002565CA" w:rsidP="006F1F2A">
            <w:pPr>
              <w:rPr>
                <w:rFonts w:ascii="Tahoma" w:hAnsi="Tahoma" w:cs="Tahoma"/>
                <w:sz w:val="24"/>
                <w:szCs w:val="24"/>
              </w:rPr>
            </w:pPr>
          </w:p>
        </w:tc>
      </w:tr>
      <w:tr w:rsidR="002565CA" w:rsidTr="006F1F2A">
        <w:trPr>
          <w:trHeight w:val="454"/>
        </w:trPr>
        <w:tc>
          <w:tcPr>
            <w:tcW w:w="8630" w:type="dxa"/>
          </w:tcPr>
          <w:p w:rsidR="002565CA" w:rsidRDefault="002565CA" w:rsidP="006F1F2A">
            <w:pPr>
              <w:rPr>
                <w:rFonts w:ascii="Tahoma" w:hAnsi="Tahoma" w:cs="Tahoma"/>
                <w:sz w:val="24"/>
                <w:szCs w:val="24"/>
              </w:rPr>
            </w:pPr>
          </w:p>
        </w:tc>
      </w:tr>
      <w:tr w:rsidR="002565CA" w:rsidTr="006F1F2A">
        <w:trPr>
          <w:trHeight w:val="454"/>
        </w:trPr>
        <w:tc>
          <w:tcPr>
            <w:tcW w:w="8630" w:type="dxa"/>
          </w:tcPr>
          <w:p w:rsidR="002565CA" w:rsidRDefault="002565CA" w:rsidP="006F1F2A">
            <w:pPr>
              <w:rPr>
                <w:rFonts w:ascii="Tahoma" w:hAnsi="Tahoma" w:cs="Tahoma"/>
                <w:sz w:val="24"/>
                <w:szCs w:val="24"/>
              </w:rPr>
            </w:pPr>
          </w:p>
        </w:tc>
      </w:tr>
      <w:tr w:rsidR="002565CA" w:rsidTr="006F1F2A">
        <w:trPr>
          <w:trHeight w:val="454"/>
        </w:trPr>
        <w:tc>
          <w:tcPr>
            <w:tcW w:w="8630" w:type="dxa"/>
          </w:tcPr>
          <w:p w:rsidR="002565CA" w:rsidRDefault="002565CA" w:rsidP="006F1F2A">
            <w:pPr>
              <w:rPr>
                <w:rFonts w:ascii="Tahoma" w:hAnsi="Tahoma" w:cs="Tahoma"/>
                <w:sz w:val="24"/>
                <w:szCs w:val="24"/>
              </w:rPr>
            </w:pPr>
          </w:p>
        </w:tc>
      </w:tr>
      <w:tr w:rsidR="002565CA" w:rsidTr="006F1F2A">
        <w:trPr>
          <w:trHeight w:val="454"/>
        </w:trPr>
        <w:tc>
          <w:tcPr>
            <w:tcW w:w="8630" w:type="dxa"/>
          </w:tcPr>
          <w:p w:rsidR="002565CA" w:rsidRDefault="002565CA" w:rsidP="006F1F2A">
            <w:pPr>
              <w:rPr>
                <w:rFonts w:ascii="Tahoma" w:hAnsi="Tahoma" w:cs="Tahoma"/>
                <w:sz w:val="24"/>
                <w:szCs w:val="24"/>
              </w:rPr>
            </w:pPr>
          </w:p>
        </w:tc>
      </w:tr>
      <w:tr w:rsidR="002565CA" w:rsidTr="006F1F2A">
        <w:trPr>
          <w:trHeight w:val="454"/>
        </w:trPr>
        <w:tc>
          <w:tcPr>
            <w:tcW w:w="8630" w:type="dxa"/>
          </w:tcPr>
          <w:p w:rsidR="002565CA" w:rsidRDefault="002565CA" w:rsidP="006F1F2A">
            <w:pPr>
              <w:rPr>
                <w:rFonts w:ascii="Tahoma" w:hAnsi="Tahoma" w:cs="Tahoma"/>
                <w:sz w:val="24"/>
                <w:szCs w:val="24"/>
              </w:rPr>
            </w:pPr>
          </w:p>
        </w:tc>
      </w:tr>
      <w:tr w:rsidR="002565CA" w:rsidTr="006F1F2A">
        <w:trPr>
          <w:trHeight w:val="454"/>
        </w:trPr>
        <w:tc>
          <w:tcPr>
            <w:tcW w:w="8630" w:type="dxa"/>
          </w:tcPr>
          <w:p w:rsidR="002565CA" w:rsidRDefault="002565CA" w:rsidP="006F1F2A">
            <w:pPr>
              <w:rPr>
                <w:rFonts w:ascii="Tahoma" w:hAnsi="Tahoma" w:cs="Tahoma"/>
                <w:sz w:val="24"/>
                <w:szCs w:val="24"/>
              </w:rPr>
            </w:pPr>
          </w:p>
        </w:tc>
      </w:tr>
      <w:tr w:rsidR="002565CA" w:rsidTr="006F1F2A">
        <w:trPr>
          <w:trHeight w:val="454"/>
        </w:trPr>
        <w:tc>
          <w:tcPr>
            <w:tcW w:w="8630" w:type="dxa"/>
          </w:tcPr>
          <w:p w:rsidR="002565CA" w:rsidRDefault="002565CA" w:rsidP="006F1F2A">
            <w:pPr>
              <w:rPr>
                <w:rFonts w:ascii="Tahoma" w:hAnsi="Tahoma" w:cs="Tahoma"/>
                <w:sz w:val="24"/>
                <w:szCs w:val="24"/>
              </w:rPr>
            </w:pPr>
          </w:p>
        </w:tc>
      </w:tr>
      <w:tr w:rsidR="002565CA" w:rsidTr="006F1F2A">
        <w:trPr>
          <w:trHeight w:val="454"/>
        </w:trPr>
        <w:tc>
          <w:tcPr>
            <w:tcW w:w="8630" w:type="dxa"/>
          </w:tcPr>
          <w:p w:rsidR="002565CA" w:rsidRDefault="002565CA" w:rsidP="006F1F2A">
            <w:pPr>
              <w:rPr>
                <w:rFonts w:ascii="Tahoma" w:hAnsi="Tahoma" w:cs="Tahoma"/>
                <w:sz w:val="24"/>
                <w:szCs w:val="24"/>
              </w:rPr>
            </w:pPr>
          </w:p>
        </w:tc>
      </w:tr>
      <w:tr w:rsidR="002565CA" w:rsidTr="006F1F2A">
        <w:trPr>
          <w:trHeight w:val="454"/>
        </w:trPr>
        <w:tc>
          <w:tcPr>
            <w:tcW w:w="8630" w:type="dxa"/>
          </w:tcPr>
          <w:p w:rsidR="002565CA" w:rsidRDefault="002565CA" w:rsidP="006F1F2A">
            <w:pPr>
              <w:rPr>
                <w:rFonts w:ascii="Tahoma" w:hAnsi="Tahoma" w:cs="Tahoma"/>
                <w:sz w:val="24"/>
                <w:szCs w:val="24"/>
              </w:rPr>
            </w:pPr>
          </w:p>
        </w:tc>
      </w:tr>
      <w:tr w:rsidR="002565CA" w:rsidTr="006F1F2A">
        <w:trPr>
          <w:trHeight w:val="454"/>
        </w:trPr>
        <w:tc>
          <w:tcPr>
            <w:tcW w:w="8630" w:type="dxa"/>
          </w:tcPr>
          <w:p w:rsidR="002565CA" w:rsidRDefault="002565CA" w:rsidP="006F1F2A">
            <w:pPr>
              <w:rPr>
                <w:rFonts w:ascii="Tahoma" w:hAnsi="Tahoma" w:cs="Tahoma"/>
                <w:sz w:val="24"/>
                <w:szCs w:val="24"/>
              </w:rPr>
            </w:pPr>
          </w:p>
        </w:tc>
      </w:tr>
      <w:tr w:rsidR="002565CA" w:rsidTr="006F1F2A">
        <w:trPr>
          <w:trHeight w:val="454"/>
        </w:trPr>
        <w:tc>
          <w:tcPr>
            <w:tcW w:w="8630" w:type="dxa"/>
          </w:tcPr>
          <w:p w:rsidR="002565CA" w:rsidRDefault="002565CA" w:rsidP="006F1F2A">
            <w:pPr>
              <w:rPr>
                <w:rFonts w:ascii="Tahoma" w:hAnsi="Tahoma" w:cs="Tahoma"/>
                <w:sz w:val="24"/>
                <w:szCs w:val="24"/>
              </w:rPr>
            </w:pPr>
          </w:p>
        </w:tc>
      </w:tr>
      <w:tr w:rsidR="002565CA" w:rsidTr="006F1F2A">
        <w:trPr>
          <w:trHeight w:val="454"/>
        </w:trPr>
        <w:tc>
          <w:tcPr>
            <w:tcW w:w="8630" w:type="dxa"/>
          </w:tcPr>
          <w:p w:rsidR="002565CA" w:rsidRDefault="002565CA" w:rsidP="006F1F2A">
            <w:pPr>
              <w:rPr>
                <w:rFonts w:ascii="Tahoma" w:hAnsi="Tahoma" w:cs="Tahoma"/>
                <w:sz w:val="24"/>
                <w:szCs w:val="24"/>
              </w:rPr>
            </w:pPr>
          </w:p>
        </w:tc>
      </w:tr>
      <w:tr w:rsidR="002565CA" w:rsidTr="006F1F2A">
        <w:trPr>
          <w:trHeight w:val="454"/>
        </w:trPr>
        <w:tc>
          <w:tcPr>
            <w:tcW w:w="8630" w:type="dxa"/>
          </w:tcPr>
          <w:p w:rsidR="002565CA" w:rsidRDefault="002565CA" w:rsidP="006F1F2A">
            <w:pPr>
              <w:rPr>
                <w:rFonts w:ascii="Tahoma" w:hAnsi="Tahoma" w:cs="Tahoma"/>
                <w:sz w:val="24"/>
                <w:szCs w:val="24"/>
              </w:rPr>
            </w:pPr>
          </w:p>
        </w:tc>
      </w:tr>
      <w:tr w:rsidR="002565CA" w:rsidTr="006F1F2A">
        <w:trPr>
          <w:trHeight w:val="454"/>
        </w:trPr>
        <w:tc>
          <w:tcPr>
            <w:tcW w:w="8630" w:type="dxa"/>
          </w:tcPr>
          <w:p w:rsidR="002565CA" w:rsidRDefault="002565CA" w:rsidP="006F1F2A">
            <w:pPr>
              <w:rPr>
                <w:rFonts w:ascii="Tahoma" w:hAnsi="Tahoma" w:cs="Tahoma"/>
                <w:sz w:val="24"/>
                <w:szCs w:val="24"/>
              </w:rPr>
            </w:pPr>
          </w:p>
        </w:tc>
      </w:tr>
      <w:tr w:rsidR="002565CA" w:rsidTr="006F1F2A">
        <w:trPr>
          <w:trHeight w:val="454"/>
        </w:trPr>
        <w:tc>
          <w:tcPr>
            <w:tcW w:w="8630" w:type="dxa"/>
          </w:tcPr>
          <w:p w:rsidR="002565CA" w:rsidRDefault="002565CA" w:rsidP="006F1F2A">
            <w:pPr>
              <w:rPr>
                <w:rFonts w:ascii="Tahoma" w:hAnsi="Tahoma" w:cs="Tahoma"/>
                <w:sz w:val="24"/>
                <w:szCs w:val="24"/>
              </w:rPr>
            </w:pPr>
          </w:p>
        </w:tc>
      </w:tr>
    </w:tbl>
    <w:p w:rsidR="00A448AF" w:rsidRPr="00A448AF" w:rsidRDefault="00A448AF" w:rsidP="00A448AF">
      <w:pPr>
        <w:pStyle w:val="Paragraphedeliste"/>
        <w:ind w:left="-142"/>
        <w:rPr>
          <w:rFonts w:ascii="Tahoma" w:hAnsi="Tahoma" w:cs="Tahoma"/>
          <w:b/>
          <w:sz w:val="24"/>
          <w:szCs w:val="24"/>
        </w:rPr>
      </w:pPr>
      <w:r w:rsidRPr="00A448AF">
        <w:rPr>
          <w:rFonts w:ascii="Tahoma" w:hAnsi="Tahoma" w:cs="Tahoma"/>
          <w:b/>
          <w:sz w:val="24"/>
          <w:szCs w:val="24"/>
        </w:rPr>
        <w:lastRenderedPageBreak/>
        <w:t>Réagir au texte</w:t>
      </w:r>
    </w:p>
    <w:p w:rsidR="00A448AF" w:rsidRDefault="00A448AF" w:rsidP="00A448AF">
      <w:pPr>
        <w:pStyle w:val="Paragraphedeliste"/>
        <w:rPr>
          <w:rFonts w:ascii="Tahoma" w:hAnsi="Tahoma" w:cs="Tahoma"/>
          <w:sz w:val="24"/>
          <w:szCs w:val="24"/>
        </w:rPr>
      </w:pPr>
    </w:p>
    <w:p w:rsidR="00A448AF" w:rsidRDefault="00A448AF" w:rsidP="00A448AF">
      <w:pPr>
        <w:pStyle w:val="Paragraphedeliste"/>
        <w:numPr>
          <w:ilvl w:val="0"/>
          <w:numId w:val="3"/>
        </w:numPr>
        <w:rPr>
          <w:rFonts w:ascii="Tahoma" w:hAnsi="Tahoma" w:cs="Tahoma"/>
          <w:sz w:val="24"/>
          <w:szCs w:val="24"/>
        </w:rPr>
      </w:pPr>
      <w:r>
        <w:rPr>
          <w:rFonts w:ascii="Tahoma" w:hAnsi="Tahoma" w:cs="Tahoma"/>
          <w:sz w:val="24"/>
          <w:szCs w:val="24"/>
        </w:rPr>
        <w:t xml:space="preserve">Après la lecture de ce texte, que pensez-vous d’une augmentation possible du salaire minimum à 15$ au </w:t>
      </w:r>
      <w:proofErr w:type="gramStart"/>
      <w:r>
        <w:rPr>
          <w:rFonts w:ascii="Tahoma" w:hAnsi="Tahoma" w:cs="Tahoma"/>
          <w:sz w:val="24"/>
          <w:szCs w:val="24"/>
        </w:rPr>
        <w:t>Québec?</w:t>
      </w:r>
      <w:proofErr w:type="gramEnd"/>
      <w:r>
        <w:rPr>
          <w:rFonts w:ascii="Tahoma" w:hAnsi="Tahoma" w:cs="Tahoma"/>
          <w:sz w:val="24"/>
          <w:szCs w:val="24"/>
        </w:rPr>
        <w:t xml:space="preserve"> Justifiez votre réponse en vous appuyant sur des éléments du texte, votre expérience personnelle ou vos repères culturels.</w:t>
      </w:r>
    </w:p>
    <w:tbl>
      <w:tblPr>
        <w:tblStyle w:val="Grilledutableau"/>
        <w:tblW w:w="0" w:type="auto"/>
        <w:tblBorders>
          <w:left w:val="none" w:sz="0" w:space="0" w:color="auto"/>
          <w:right w:val="none" w:sz="0" w:space="0" w:color="auto"/>
        </w:tblBorders>
        <w:tblLook w:val="04A0" w:firstRow="1" w:lastRow="0" w:firstColumn="1" w:lastColumn="0" w:noHBand="0" w:noVBand="1"/>
      </w:tblPr>
      <w:tblGrid>
        <w:gridCol w:w="8630"/>
      </w:tblGrid>
      <w:tr w:rsidR="00A448AF" w:rsidTr="006F1F2A">
        <w:trPr>
          <w:trHeight w:val="454"/>
        </w:trPr>
        <w:tc>
          <w:tcPr>
            <w:tcW w:w="8630" w:type="dxa"/>
          </w:tcPr>
          <w:p w:rsidR="00A448AF" w:rsidRDefault="00A448AF" w:rsidP="006F1F2A">
            <w:pPr>
              <w:rPr>
                <w:rFonts w:ascii="Tahoma" w:hAnsi="Tahoma" w:cs="Tahoma"/>
                <w:sz w:val="24"/>
                <w:szCs w:val="24"/>
              </w:rPr>
            </w:pPr>
          </w:p>
        </w:tc>
      </w:tr>
      <w:tr w:rsidR="00A448AF" w:rsidTr="006F1F2A">
        <w:trPr>
          <w:trHeight w:val="454"/>
        </w:trPr>
        <w:tc>
          <w:tcPr>
            <w:tcW w:w="8630" w:type="dxa"/>
          </w:tcPr>
          <w:p w:rsidR="00A448AF" w:rsidRDefault="00A448AF" w:rsidP="006F1F2A">
            <w:pPr>
              <w:rPr>
                <w:rFonts w:ascii="Tahoma" w:hAnsi="Tahoma" w:cs="Tahoma"/>
                <w:sz w:val="24"/>
                <w:szCs w:val="24"/>
              </w:rPr>
            </w:pPr>
          </w:p>
        </w:tc>
      </w:tr>
      <w:tr w:rsidR="00A448AF" w:rsidTr="006F1F2A">
        <w:trPr>
          <w:trHeight w:val="454"/>
        </w:trPr>
        <w:tc>
          <w:tcPr>
            <w:tcW w:w="8630" w:type="dxa"/>
          </w:tcPr>
          <w:p w:rsidR="00A448AF" w:rsidRDefault="00A448AF" w:rsidP="006F1F2A">
            <w:pPr>
              <w:rPr>
                <w:rFonts w:ascii="Tahoma" w:hAnsi="Tahoma" w:cs="Tahoma"/>
                <w:sz w:val="24"/>
                <w:szCs w:val="24"/>
              </w:rPr>
            </w:pPr>
          </w:p>
        </w:tc>
      </w:tr>
      <w:tr w:rsidR="00A448AF" w:rsidTr="006F1F2A">
        <w:trPr>
          <w:trHeight w:val="454"/>
        </w:trPr>
        <w:tc>
          <w:tcPr>
            <w:tcW w:w="8630" w:type="dxa"/>
          </w:tcPr>
          <w:p w:rsidR="00A448AF" w:rsidRDefault="00A448AF" w:rsidP="006F1F2A">
            <w:pPr>
              <w:rPr>
                <w:rFonts w:ascii="Tahoma" w:hAnsi="Tahoma" w:cs="Tahoma"/>
                <w:sz w:val="24"/>
                <w:szCs w:val="24"/>
              </w:rPr>
            </w:pPr>
          </w:p>
        </w:tc>
      </w:tr>
      <w:tr w:rsidR="00A448AF" w:rsidTr="006F1F2A">
        <w:trPr>
          <w:trHeight w:val="454"/>
        </w:trPr>
        <w:tc>
          <w:tcPr>
            <w:tcW w:w="8630" w:type="dxa"/>
          </w:tcPr>
          <w:p w:rsidR="00A448AF" w:rsidRDefault="00A448AF" w:rsidP="006F1F2A">
            <w:pPr>
              <w:rPr>
                <w:rFonts w:ascii="Tahoma" w:hAnsi="Tahoma" w:cs="Tahoma"/>
                <w:sz w:val="24"/>
                <w:szCs w:val="24"/>
              </w:rPr>
            </w:pPr>
          </w:p>
        </w:tc>
      </w:tr>
      <w:tr w:rsidR="00A448AF" w:rsidTr="006F1F2A">
        <w:trPr>
          <w:trHeight w:val="454"/>
        </w:trPr>
        <w:tc>
          <w:tcPr>
            <w:tcW w:w="8630" w:type="dxa"/>
          </w:tcPr>
          <w:p w:rsidR="00A448AF" w:rsidRDefault="00A448AF" w:rsidP="006F1F2A">
            <w:pPr>
              <w:rPr>
                <w:rFonts w:ascii="Tahoma" w:hAnsi="Tahoma" w:cs="Tahoma"/>
                <w:sz w:val="24"/>
                <w:szCs w:val="24"/>
              </w:rPr>
            </w:pPr>
          </w:p>
        </w:tc>
      </w:tr>
      <w:tr w:rsidR="00A448AF" w:rsidTr="006F1F2A">
        <w:trPr>
          <w:trHeight w:val="454"/>
        </w:trPr>
        <w:tc>
          <w:tcPr>
            <w:tcW w:w="8630" w:type="dxa"/>
          </w:tcPr>
          <w:p w:rsidR="00A448AF" w:rsidRDefault="00A448AF" w:rsidP="006F1F2A">
            <w:pPr>
              <w:rPr>
                <w:rFonts w:ascii="Tahoma" w:hAnsi="Tahoma" w:cs="Tahoma"/>
                <w:sz w:val="24"/>
                <w:szCs w:val="24"/>
              </w:rPr>
            </w:pPr>
          </w:p>
        </w:tc>
      </w:tr>
      <w:tr w:rsidR="00A448AF" w:rsidTr="006F1F2A">
        <w:trPr>
          <w:trHeight w:val="454"/>
        </w:trPr>
        <w:tc>
          <w:tcPr>
            <w:tcW w:w="8630" w:type="dxa"/>
          </w:tcPr>
          <w:p w:rsidR="00A448AF" w:rsidRDefault="00A448AF" w:rsidP="006F1F2A">
            <w:pPr>
              <w:rPr>
                <w:rFonts w:ascii="Tahoma" w:hAnsi="Tahoma" w:cs="Tahoma"/>
                <w:sz w:val="24"/>
                <w:szCs w:val="24"/>
              </w:rPr>
            </w:pPr>
          </w:p>
        </w:tc>
      </w:tr>
      <w:tr w:rsidR="00A448AF" w:rsidTr="006F1F2A">
        <w:trPr>
          <w:trHeight w:val="454"/>
        </w:trPr>
        <w:tc>
          <w:tcPr>
            <w:tcW w:w="8630" w:type="dxa"/>
          </w:tcPr>
          <w:p w:rsidR="00A448AF" w:rsidRDefault="00A448AF" w:rsidP="006F1F2A">
            <w:pPr>
              <w:rPr>
                <w:rFonts w:ascii="Tahoma" w:hAnsi="Tahoma" w:cs="Tahoma"/>
                <w:sz w:val="24"/>
                <w:szCs w:val="24"/>
              </w:rPr>
            </w:pPr>
          </w:p>
        </w:tc>
      </w:tr>
      <w:tr w:rsidR="00A448AF" w:rsidTr="006F1F2A">
        <w:trPr>
          <w:trHeight w:val="454"/>
        </w:trPr>
        <w:tc>
          <w:tcPr>
            <w:tcW w:w="8630" w:type="dxa"/>
          </w:tcPr>
          <w:p w:rsidR="00A448AF" w:rsidRDefault="00A448AF" w:rsidP="006F1F2A">
            <w:pPr>
              <w:rPr>
                <w:rFonts w:ascii="Tahoma" w:hAnsi="Tahoma" w:cs="Tahoma"/>
                <w:sz w:val="24"/>
                <w:szCs w:val="24"/>
              </w:rPr>
            </w:pPr>
          </w:p>
        </w:tc>
      </w:tr>
      <w:tr w:rsidR="00A448AF" w:rsidTr="006F1F2A">
        <w:trPr>
          <w:trHeight w:val="454"/>
        </w:trPr>
        <w:tc>
          <w:tcPr>
            <w:tcW w:w="8630" w:type="dxa"/>
          </w:tcPr>
          <w:p w:rsidR="00A448AF" w:rsidRDefault="00A448AF" w:rsidP="006F1F2A">
            <w:pPr>
              <w:rPr>
                <w:rFonts w:ascii="Tahoma" w:hAnsi="Tahoma" w:cs="Tahoma"/>
                <w:sz w:val="24"/>
                <w:szCs w:val="24"/>
              </w:rPr>
            </w:pPr>
          </w:p>
        </w:tc>
      </w:tr>
      <w:tr w:rsidR="00A448AF" w:rsidTr="006F1F2A">
        <w:trPr>
          <w:trHeight w:val="454"/>
        </w:trPr>
        <w:tc>
          <w:tcPr>
            <w:tcW w:w="8630" w:type="dxa"/>
          </w:tcPr>
          <w:p w:rsidR="00A448AF" w:rsidRDefault="00A448AF" w:rsidP="006F1F2A">
            <w:pPr>
              <w:rPr>
                <w:rFonts w:ascii="Tahoma" w:hAnsi="Tahoma" w:cs="Tahoma"/>
                <w:sz w:val="24"/>
                <w:szCs w:val="24"/>
              </w:rPr>
            </w:pPr>
          </w:p>
        </w:tc>
      </w:tr>
      <w:tr w:rsidR="00A448AF" w:rsidTr="006F1F2A">
        <w:trPr>
          <w:trHeight w:val="454"/>
        </w:trPr>
        <w:tc>
          <w:tcPr>
            <w:tcW w:w="8630" w:type="dxa"/>
          </w:tcPr>
          <w:p w:rsidR="00A448AF" w:rsidRDefault="00A448AF" w:rsidP="006F1F2A">
            <w:pPr>
              <w:rPr>
                <w:rFonts w:ascii="Tahoma" w:hAnsi="Tahoma" w:cs="Tahoma"/>
                <w:sz w:val="24"/>
                <w:szCs w:val="24"/>
              </w:rPr>
            </w:pPr>
          </w:p>
        </w:tc>
      </w:tr>
      <w:tr w:rsidR="00A448AF" w:rsidTr="006F1F2A">
        <w:trPr>
          <w:trHeight w:val="454"/>
        </w:trPr>
        <w:tc>
          <w:tcPr>
            <w:tcW w:w="8630" w:type="dxa"/>
          </w:tcPr>
          <w:p w:rsidR="00A448AF" w:rsidRDefault="00A448AF" w:rsidP="006F1F2A">
            <w:pPr>
              <w:rPr>
                <w:rFonts w:ascii="Tahoma" w:hAnsi="Tahoma" w:cs="Tahoma"/>
                <w:sz w:val="24"/>
                <w:szCs w:val="24"/>
              </w:rPr>
            </w:pPr>
          </w:p>
        </w:tc>
      </w:tr>
      <w:tr w:rsidR="00A448AF" w:rsidTr="006F1F2A">
        <w:trPr>
          <w:trHeight w:val="454"/>
        </w:trPr>
        <w:tc>
          <w:tcPr>
            <w:tcW w:w="8630" w:type="dxa"/>
          </w:tcPr>
          <w:p w:rsidR="00A448AF" w:rsidRDefault="00A448AF" w:rsidP="006F1F2A">
            <w:pPr>
              <w:rPr>
                <w:rFonts w:ascii="Tahoma" w:hAnsi="Tahoma" w:cs="Tahoma"/>
                <w:sz w:val="24"/>
                <w:szCs w:val="24"/>
              </w:rPr>
            </w:pPr>
          </w:p>
        </w:tc>
      </w:tr>
      <w:tr w:rsidR="00A448AF" w:rsidTr="006F1F2A">
        <w:trPr>
          <w:trHeight w:val="454"/>
        </w:trPr>
        <w:tc>
          <w:tcPr>
            <w:tcW w:w="8630" w:type="dxa"/>
          </w:tcPr>
          <w:p w:rsidR="00A448AF" w:rsidRDefault="00A448AF" w:rsidP="006F1F2A">
            <w:pPr>
              <w:rPr>
                <w:rFonts w:ascii="Tahoma" w:hAnsi="Tahoma" w:cs="Tahoma"/>
                <w:sz w:val="24"/>
                <w:szCs w:val="24"/>
              </w:rPr>
            </w:pPr>
          </w:p>
        </w:tc>
      </w:tr>
      <w:tr w:rsidR="00A448AF" w:rsidTr="006F1F2A">
        <w:trPr>
          <w:trHeight w:val="454"/>
        </w:trPr>
        <w:tc>
          <w:tcPr>
            <w:tcW w:w="8630" w:type="dxa"/>
          </w:tcPr>
          <w:p w:rsidR="00A448AF" w:rsidRDefault="00A448AF" w:rsidP="006F1F2A">
            <w:pPr>
              <w:rPr>
                <w:rFonts w:ascii="Tahoma" w:hAnsi="Tahoma" w:cs="Tahoma"/>
                <w:sz w:val="24"/>
                <w:szCs w:val="24"/>
              </w:rPr>
            </w:pPr>
          </w:p>
        </w:tc>
      </w:tr>
      <w:tr w:rsidR="00A448AF" w:rsidTr="006F1F2A">
        <w:trPr>
          <w:trHeight w:val="454"/>
        </w:trPr>
        <w:tc>
          <w:tcPr>
            <w:tcW w:w="8630" w:type="dxa"/>
          </w:tcPr>
          <w:p w:rsidR="00A448AF" w:rsidRDefault="00A448AF" w:rsidP="006F1F2A">
            <w:pPr>
              <w:rPr>
                <w:rFonts w:ascii="Tahoma" w:hAnsi="Tahoma" w:cs="Tahoma"/>
                <w:sz w:val="24"/>
                <w:szCs w:val="24"/>
              </w:rPr>
            </w:pPr>
          </w:p>
        </w:tc>
      </w:tr>
      <w:tr w:rsidR="00A448AF" w:rsidTr="006F1F2A">
        <w:trPr>
          <w:trHeight w:val="454"/>
        </w:trPr>
        <w:tc>
          <w:tcPr>
            <w:tcW w:w="8630" w:type="dxa"/>
          </w:tcPr>
          <w:p w:rsidR="00A448AF" w:rsidRDefault="00A448AF" w:rsidP="006F1F2A">
            <w:pPr>
              <w:rPr>
                <w:rFonts w:ascii="Tahoma" w:hAnsi="Tahoma" w:cs="Tahoma"/>
                <w:sz w:val="24"/>
                <w:szCs w:val="24"/>
              </w:rPr>
            </w:pPr>
          </w:p>
        </w:tc>
      </w:tr>
      <w:tr w:rsidR="00A448AF" w:rsidTr="006F1F2A">
        <w:trPr>
          <w:trHeight w:val="454"/>
        </w:trPr>
        <w:tc>
          <w:tcPr>
            <w:tcW w:w="8630" w:type="dxa"/>
          </w:tcPr>
          <w:p w:rsidR="00A448AF" w:rsidRDefault="00A448AF" w:rsidP="006F1F2A">
            <w:pPr>
              <w:rPr>
                <w:rFonts w:ascii="Tahoma" w:hAnsi="Tahoma" w:cs="Tahoma"/>
                <w:sz w:val="24"/>
                <w:szCs w:val="24"/>
              </w:rPr>
            </w:pPr>
          </w:p>
        </w:tc>
      </w:tr>
      <w:tr w:rsidR="00A448AF" w:rsidTr="006F1F2A">
        <w:trPr>
          <w:trHeight w:val="454"/>
        </w:trPr>
        <w:tc>
          <w:tcPr>
            <w:tcW w:w="8630" w:type="dxa"/>
          </w:tcPr>
          <w:p w:rsidR="00A448AF" w:rsidRDefault="00A448AF" w:rsidP="006F1F2A">
            <w:pPr>
              <w:rPr>
                <w:rFonts w:ascii="Tahoma" w:hAnsi="Tahoma" w:cs="Tahoma"/>
                <w:sz w:val="24"/>
                <w:szCs w:val="24"/>
              </w:rPr>
            </w:pPr>
          </w:p>
        </w:tc>
      </w:tr>
      <w:tr w:rsidR="00A448AF" w:rsidTr="006F1F2A">
        <w:trPr>
          <w:trHeight w:val="454"/>
        </w:trPr>
        <w:tc>
          <w:tcPr>
            <w:tcW w:w="8630" w:type="dxa"/>
          </w:tcPr>
          <w:p w:rsidR="00A448AF" w:rsidRDefault="00A448AF" w:rsidP="006F1F2A">
            <w:pPr>
              <w:rPr>
                <w:rFonts w:ascii="Tahoma" w:hAnsi="Tahoma" w:cs="Tahoma"/>
                <w:sz w:val="24"/>
                <w:szCs w:val="24"/>
              </w:rPr>
            </w:pPr>
          </w:p>
        </w:tc>
      </w:tr>
    </w:tbl>
    <w:p w:rsidR="00A448AF" w:rsidRPr="00A448AF" w:rsidRDefault="00A448AF" w:rsidP="00A448AF">
      <w:pPr>
        <w:rPr>
          <w:rFonts w:ascii="Tahoma" w:hAnsi="Tahoma" w:cs="Tahoma"/>
          <w:sz w:val="24"/>
          <w:szCs w:val="24"/>
        </w:rPr>
      </w:pPr>
    </w:p>
    <w:sectPr w:rsidR="00A448AF" w:rsidRPr="00A448AF" w:rsidSect="006F38D8">
      <w:footerReference w:type="default" r:id="rId22"/>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B37" w:rsidRDefault="00FB2B37" w:rsidP="00FB2B37">
      <w:pPr>
        <w:spacing w:after="0" w:line="240" w:lineRule="auto"/>
      </w:pPr>
      <w:r>
        <w:separator/>
      </w:r>
    </w:p>
  </w:endnote>
  <w:endnote w:type="continuationSeparator" w:id="0">
    <w:p w:rsidR="00FB2B37" w:rsidRDefault="00FB2B37" w:rsidP="00FB2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B37" w:rsidRPr="00FB2B37" w:rsidRDefault="00FB2B37">
    <w:pPr>
      <w:pStyle w:val="Pieddepage"/>
      <w:rPr>
        <w:sz w:val="18"/>
        <w:szCs w:val="18"/>
      </w:rPr>
    </w:pPr>
    <w:r w:rsidRPr="00FB2B37">
      <w:rPr>
        <w:sz w:val="18"/>
        <w:szCs w:val="18"/>
      </w:rPr>
      <w:t xml:space="preserve">FRA-4104_Salaire </w:t>
    </w:r>
    <w:proofErr w:type="spellStart"/>
    <w:r w:rsidRPr="00FB2B37">
      <w:rPr>
        <w:sz w:val="18"/>
        <w:szCs w:val="18"/>
      </w:rPr>
      <w:t>minimum_Mylaine</w:t>
    </w:r>
    <w:proofErr w:type="spellEnd"/>
    <w:r w:rsidRPr="00FB2B37">
      <w:rPr>
        <w:sz w:val="18"/>
        <w:szCs w:val="18"/>
      </w:rPr>
      <w:t xml:space="preserve"> Goulet, décembre 2016</w:t>
    </w:r>
  </w:p>
  <w:p w:rsidR="00FB2B37" w:rsidRDefault="00FB2B3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B37" w:rsidRDefault="00FB2B37" w:rsidP="00FB2B37">
      <w:pPr>
        <w:spacing w:after="0" w:line="240" w:lineRule="auto"/>
      </w:pPr>
      <w:r>
        <w:separator/>
      </w:r>
    </w:p>
  </w:footnote>
  <w:footnote w:type="continuationSeparator" w:id="0">
    <w:p w:rsidR="00FB2B37" w:rsidRDefault="00FB2B37" w:rsidP="00FB2B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E5653D"/>
    <w:multiLevelType w:val="multilevel"/>
    <w:tmpl w:val="2C542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156B5C"/>
    <w:multiLevelType w:val="hybridMultilevel"/>
    <w:tmpl w:val="042C8C68"/>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313E4E8D"/>
    <w:multiLevelType w:val="hybridMultilevel"/>
    <w:tmpl w:val="D50833D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F11"/>
    <w:rsid w:val="002565CA"/>
    <w:rsid w:val="00371D3A"/>
    <w:rsid w:val="006E5C0B"/>
    <w:rsid w:val="006F38D8"/>
    <w:rsid w:val="00827EA1"/>
    <w:rsid w:val="00A448AF"/>
    <w:rsid w:val="00A56779"/>
    <w:rsid w:val="00AC3FED"/>
    <w:rsid w:val="00BE5A2D"/>
    <w:rsid w:val="00C93F11"/>
    <w:rsid w:val="00D26F16"/>
    <w:rsid w:val="00FB2B3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681CC37A"/>
  <w15:chartTrackingRefBased/>
  <w15:docId w15:val="{93978CFA-43E5-4E4B-83EC-34C397F11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itre1">
    <w:name w:val="heading 1"/>
    <w:basedOn w:val="Normal"/>
    <w:link w:val="Titre1Car"/>
    <w:uiPriority w:val="9"/>
    <w:qFormat/>
    <w:rsid w:val="00C93F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93F11"/>
    <w:rPr>
      <w:rFonts w:ascii="Times New Roman" w:eastAsia="Times New Roman" w:hAnsi="Times New Roman" w:cs="Times New Roman"/>
      <w:b/>
      <w:bCs/>
      <w:kern w:val="36"/>
      <w:sz w:val="48"/>
      <w:szCs w:val="48"/>
      <w:lang w:eastAsia="fr-CA"/>
    </w:rPr>
  </w:style>
  <w:style w:type="paragraph" w:styleId="NormalWeb">
    <w:name w:val="Normal (Web)"/>
    <w:basedOn w:val="Normal"/>
    <w:uiPriority w:val="99"/>
    <w:semiHidden/>
    <w:unhideWhenUsed/>
    <w:rsid w:val="00C93F11"/>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ev">
    <w:name w:val="Strong"/>
    <w:basedOn w:val="Policepardfaut"/>
    <w:uiPriority w:val="22"/>
    <w:qFormat/>
    <w:rsid w:val="00C93F11"/>
    <w:rPr>
      <w:b/>
      <w:bCs/>
    </w:rPr>
  </w:style>
  <w:style w:type="character" w:styleId="Lienhypertexte">
    <w:name w:val="Hyperlink"/>
    <w:basedOn w:val="Policepardfaut"/>
    <w:uiPriority w:val="99"/>
    <w:unhideWhenUsed/>
    <w:rsid w:val="00C93F11"/>
    <w:rPr>
      <w:color w:val="0000FF"/>
      <w:u w:val="single"/>
    </w:rPr>
  </w:style>
  <w:style w:type="paragraph" w:styleId="Textedebulles">
    <w:name w:val="Balloon Text"/>
    <w:basedOn w:val="Normal"/>
    <w:link w:val="TextedebullesCar"/>
    <w:uiPriority w:val="99"/>
    <w:semiHidden/>
    <w:unhideWhenUsed/>
    <w:rsid w:val="00A5677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56779"/>
    <w:rPr>
      <w:rFonts w:ascii="Segoe UI" w:hAnsi="Segoe UI" w:cs="Segoe UI"/>
      <w:sz w:val="18"/>
      <w:szCs w:val="18"/>
    </w:rPr>
  </w:style>
  <w:style w:type="paragraph" w:styleId="Paragraphedeliste">
    <w:name w:val="List Paragraph"/>
    <w:basedOn w:val="Normal"/>
    <w:uiPriority w:val="34"/>
    <w:qFormat/>
    <w:rsid w:val="00BE5A2D"/>
    <w:pPr>
      <w:ind w:left="720"/>
      <w:contextualSpacing/>
    </w:pPr>
  </w:style>
  <w:style w:type="character" w:customStyle="1" w:styleId="indicateur-langue">
    <w:name w:val="indicateur-langue"/>
    <w:basedOn w:val="Policepardfaut"/>
    <w:rsid w:val="00BE5A2D"/>
  </w:style>
  <w:style w:type="paragraph" w:styleId="En-tte">
    <w:name w:val="header"/>
    <w:basedOn w:val="Normal"/>
    <w:link w:val="En-tteCar"/>
    <w:uiPriority w:val="99"/>
    <w:unhideWhenUsed/>
    <w:rsid w:val="00FB2B37"/>
    <w:pPr>
      <w:tabs>
        <w:tab w:val="center" w:pos="4703"/>
        <w:tab w:val="right" w:pos="9406"/>
      </w:tabs>
      <w:spacing w:after="0" w:line="240" w:lineRule="auto"/>
    </w:pPr>
  </w:style>
  <w:style w:type="character" w:customStyle="1" w:styleId="En-tteCar">
    <w:name w:val="En-tête Car"/>
    <w:basedOn w:val="Policepardfaut"/>
    <w:link w:val="En-tte"/>
    <w:uiPriority w:val="99"/>
    <w:rsid w:val="00FB2B37"/>
  </w:style>
  <w:style w:type="paragraph" w:styleId="Pieddepage">
    <w:name w:val="footer"/>
    <w:basedOn w:val="Normal"/>
    <w:link w:val="PieddepageCar"/>
    <w:uiPriority w:val="99"/>
    <w:unhideWhenUsed/>
    <w:rsid w:val="00FB2B37"/>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FB2B37"/>
  </w:style>
  <w:style w:type="table" w:styleId="Grilledutableau">
    <w:name w:val="Table Grid"/>
    <w:basedOn w:val="TableauNormal"/>
    <w:uiPriority w:val="59"/>
    <w:rsid w:val="002565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6F38D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fr-CA"/>
    </w:rPr>
    <w:tblPr>
      <w:tblInd w:w="0" w:type="dxa"/>
      <w:tblCellMar>
        <w:top w:w="0" w:type="dxa"/>
        <w:left w:w="0" w:type="dxa"/>
        <w:bottom w:w="0" w:type="dxa"/>
        <w:right w:w="0" w:type="dxa"/>
      </w:tblCellMar>
    </w:tblPr>
  </w:style>
  <w:style w:type="paragraph" w:customStyle="1" w:styleId="Corps">
    <w:name w:val="Corps"/>
    <w:rsid w:val="006F38D8"/>
    <w:pPr>
      <w:pBdr>
        <w:top w:val="nil"/>
        <w:left w:val="nil"/>
        <w:bottom w:val="nil"/>
        <w:right w:val="nil"/>
        <w:between w:val="nil"/>
        <w:bar w:val="nil"/>
      </w:pBdr>
      <w:spacing w:after="160" w:line="259" w:lineRule="auto"/>
    </w:pPr>
    <w:rPr>
      <w:rFonts w:ascii="Arial" w:eastAsia="Arial Unicode MS" w:hAnsi="Arial Unicode MS" w:cs="Arial Unicode MS"/>
      <w:color w:val="000000"/>
      <w:u w:color="000000"/>
      <w:bdr w:val="nil"/>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66112">
      <w:bodyDiv w:val="1"/>
      <w:marLeft w:val="0"/>
      <w:marRight w:val="0"/>
      <w:marTop w:val="0"/>
      <w:marBottom w:val="0"/>
      <w:divBdr>
        <w:top w:val="none" w:sz="0" w:space="0" w:color="auto"/>
        <w:left w:val="none" w:sz="0" w:space="0" w:color="auto"/>
        <w:bottom w:val="none" w:sz="0" w:space="0" w:color="auto"/>
        <w:right w:val="none" w:sz="0" w:space="0" w:color="auto"/>
      </w:divBdr>
    </w:div>
    <w:div w:id="696547387">
      <w:bodyDiv w:val="1"/>
      <w:marLeft w:val="0"/>
      <w:marRight w:val="0"/>
      <w:marTop w:val="0"/>
      <w:marBottom w:val="0"/>
      <w:divBdr>
        <w:top w:val="none" w:sz="0" w:space="0" w:color="auto"/>
        <w:left w:val="none" w:sz="0" w:space="0" w:color="auto"/>
        <w:bottom w:val="none" w:sz="0" w:space="0" w:color="auto"/>
        <w:right w:val="none" w:sz="0" w:space="0" w:color="auto"/>
      </w:divBdr>
    </w:div>
    <w:div w:id="1161769522">
      <w:bodyDiv w:val="1"/>
      <w:marLeft w:val="0"/>
      <w:marRight w:val="0"/>
      <w:marTop w:val="0"/>
      <w:marBottom w:val="0"/>
      <w:divBdr>
        <w:top w:val="none" w:sz="0" w:space="0" w:color="auto"/>
        <w:left w:val="none" w:sz="0" w:space="0" w:color="auto"/>
        <w:bottom w:val="none" w:sz="0" w:space="0" w:color="auto"/>
        <w:right w:val="none" w:sz="0" w:space="0" w:color="auto"/>
      </w:divBdr>
      <w:divsChild>
        <w:div w:id="1629820809">
          <w:marLeft w:val="0"/>
          <w:marRight w:val="0"/>
          <w:marTop w:val="0"/>
          <w:marBottom w:val="0"/>
          <w:divBdr>
            <w:top w:val="none" w:sz="0" w:space="0" w:color="auto"/>
            <w:left w:val="none" w:sz="0" w:space="0" w:color="auto"/>
            <w:bottom w:val="none" w:sz="0" w:space="0" w:color="auto"/>
            <w:right w:val="none" w:sz="0" w:space="0" w:color="auto"/>
          </w:divBdr>
        </w:div>
        <w:div w:id="1725639538">
          <w:marLeft w:val="0"/>
          <w:marRight w:val="0"/>
          <w:marTop w:val="0"/>
          <w:marBottom w:val="0"/>
          <w:divBdr>
            <w:top w:val="none" w:sz="0" w:space="0" w:color="auto"/>
            <w:left w:val="none" w:sz="0" w:space="0" w:color="auto"/>
            <w:bottom w:val="none" w:sz="0" w:space="0" w:color="auto"/>
            <w:right w:val="none" w:sz="0" w:space="0" w:color="auto"/>
          </w:divBdr>
          <w:divsChild>
            <w:div w:id="1884558243">
              <w:marLeft w:val="0"/>
              <w:marRight w:val="0"/>
              <w:marTop w:val="0"/>
              <w:marBottom w:val="0"/>
              <w:divBdr>
                <w:top w:val="none" w:sz="0" w:space="0" w:color="auto"/>
                <w:left w:val="none" w:sz="0" w:space="0" w:color="auto"/>
                <w:bottom w:val="none" w:sz="0" w:space="0" w:color="auto"/>
                <w:right w:val="none" w:sz="0" w:space="0" w:color="auto"/>
              </w:divBdr>
              <w:divsChild>
                <w:div w:id="1773475763">
                  <w:marLeft w:val="0"/>
                  <w:marRight w:val="0"/>
                  <w:marTop w:val="0"/>
                  <w:marBottom w:val="0"/>
                  <w:divBdr>
                    <w:top w:val="none" w:sz="0" w:space="0" w:color="auto"/>
                    <w:left w:val="none" w:sz="0" w:space="0" w:color="auto"/>
                    <w:bottom w:val="none" w:sz="0" w:space="0" w:color="auto"/>
                    <w:right w:val="none" w:sz="0" w:space="0" w:color="auto"/>
                  </w:divBdr>
                </w:div>
                <w:div w:id="1379664392">
                  <w:marLeft w:val="0"/>
                  <w:marRight w:val="0"/>
                  <w:marTop w:val="0"/>
                  <w:marBottom w:val="0"/>
                  <w:divBdr>
                    <w:top w:val="none" w:sz="0" w:space="0" w:color="auto"/>
                    <w:left w:val="none" w:sz="0" w:space="0" w:color="auto"/>
                    <w:bottom w:val="none" w:sz="0" w:space="0" w:color="auto"/>
                    <w:right w:val="none" w:sz="0" w:space="0" w:color="auto"/>
                  </w:divBdr>
                  <w:divsChild>
                    <w:div w:id="1539901236">
                      <w:marLeft w:val="0"/>
                      <w:marRight w:val="0"/>
                      <w:marTop w:val="0"/>
                      <w:marBottom w:val="0"/>
                      <w:divBdr>
                        <w:top w:val="none" w:sz="0" w:space="0" w:color="auto"/>
                        <w:left w:val="none" w:sz="0" w:space="0" w:color="auto"/>
                        <w:bottom w:val="none" w:sz="0" w:space="0" w:color="auto"/>
                        <w:right w:val="none" w:sz="0" w:space="0" w:color="auto"/>
                      </w:divBdr>
                      <w:divsChild>
                        <w:div w:id="1063869681">
                          <w:blockQuote w:val="1"/>
                          <w:marLeft w:val="720"/>
                          <w:marRight w:val="720"/>
                          <w:marTop w:val="100"/>
                          <w:marBottom w:val="100"/>
                          <w:divBdr>
                            <w:top w:val="none" w:sz="0" w:space="0" w:color="auto"/>
                            <w:left w:val="none" w:sz="0" w:space="0" w:color="auto"/>
                            <w:bottom w:val="none" w:sz="0" w:space="0" w:color="auto"/>
                            <w:right w:val="none" w:sz="0" w:space="0" w:color="auto"/>
                          </w:divBdr>
                        </w:div>
                        <w:div w:id="759136250">
                          <w:marLeft w:val="0"/>
                          <w:marRight w:val="0"/>
                          <w:marTop w:val="0"/>
                          <w:marBottom w:val="0"/>
                          <w:divBdr>
                            <w:top w:val="none" w:sz="0" w:space="0" w:color="auto"/>
                            <w:left w:val="none" w:sz="0" w:space="0" w:color="auto"/>
                            <w:bottom w:val="none" w:sz="0" w:space="0" w:color="auto"/>
                            <w:right w:val="none" w:sz="0" w:space="0" w:color="auto"/>
                          </w:divBdr>
                        </w:div>
                        <w:div w:id="1195574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24945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fr.wikipedia.org/wiki/T%C3%A9l%C3%A9_r%C3%A9alit%C3%A9" TargetMode="External"/><Relationship Id="rId18" Type="http://schemas.openxmlformats.org/officeDocument/2006/relationships/hyperlink" Target="https://fr.wikipedia.org/wiki/Conseil_du_patronat_du_Qu%C3%A9bec" TargetMode="External"/><Relationship Id="rId3" Type="http://schemas.openxmlformats.org/officeDocument/2006/relationships/styles" Target="styles.xml"/><Relationship Id="rId21" Type="http://schemas.openxmlformats.org/officeDocument/2006/relationships/hyperlink" Target="https://fr.wikipedia.org/wiki/Dans_l'%C5%93il_du_dragon" TargetMode="External"/><Relationship Id="rId7" Type="http://schemas.openxmlformats.org/officeDocument/2006/relationships/endnotes" Target="endnotes.xml"/><Relationship Id="rId12" Type="http://schemas.openxmlformats.org/officeDocument/2006/relationships/hyperlink" Target="https://fr.wikipedia.org/wiki/Canada" TargetMode="External"/><Relationship Id="rId17" Type="http://schemas.openxmlformats.org/officeDocument/2006/relationships/hyperlink" Target="http://ici.radio-canada.ca/nouvelle/797499/mobilisation-salaire-minimum-hausse-15-marche-montreal-forum-social-mondial-ftq-alexandre-taillefer" TargetMode="External"/><Relationship Id="rId2" Type="http://schemas.openxmlformats.org/officeDocument/2006/relationships/numbering" Target="numbering.xml"/><Relationship Id="rId16" Type="http://schemas.openxmlformats.org/officeDocument/2006/relationships/hyperlink" Target="https://fr.wikipedia.org/wiki/Entrepreneur" TargetMode="External"/><Relationship Id="rId20" Type="http://schemas.openxmlformats.org/officeDocument/2006/relationships/hyperlink" Target="http://www.lapresse.ca/actualites/201610/15/01-5030767-manifestation-a-montreal-pour-le-salaire-minimum-a-15-.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ci.radio-canada.ca/regions/Montreal/2012/08/06/002-moisson-montreal-travailleurs-pauvres-lundi.s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n.wikipedia.org/wiki/Dragon%27s_Den"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www.cpq.qc.ca/publications/lettres-d-opinion/salaire-minimum-a-15-ne-pas-confondre-la-fin-avec-les-moyen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fr.wikipedia.org/w/index.php?title=Dragon%27s_Den&amp;action=edit&amp;redlink=1" TargetMode="External"/><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B5DB9-493D-498A-A542-4FC616232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9</Pages>
  <Words>1311</Words>
  <Characters>7211</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Goulet, Mylaine</dc:creator>
  <cp:keywords/>
  <dc:description/>
  <cp:lastModifiedBy>Goulet, Mylaine</cp:lastModifiedBy>
  <cp:revision>5</cp:revision>
  <cp:lastPrinted>2016-12-19T15:52:00Z</cp:lastPrinted>
  <dcterms:created xsi:type="dcterms:W3CDTF">2016-11-30T15:35:00Z</dcterms:created>
  <dcterms:modified xsi:type="dcterms:W3CDTF">2016-12-20T18:52:00Z</dcterms:modified>
</cp:coreProperties>
</file>