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BFF" w:rsidRDefault="000C3A81">
      <w:pPr>
        <w:rPr>
          <w:rFonts w:ascii="Comic Sans MS" w:hAnsi="Comic Sans MS"/>
          <w:sz w:val="28"/>
          <w:szCs w:val="28"/>
        </w:rPr>
      </w:pPr>
      <w:bookmarkStart w:id="0" w:name="_GoBack"/>
      <w:bookmarkEnd w:id="0"/>
      <w:r w:rsidRPr="000C3A81">
        <w:rPr>
          <w:rFonts w:ascii="Comic Sans MS" w:hAnsi="Comic Sans MS"/>
          <w:sz w:val="28"/>
          <w:szCs w:val="28"/>
        </w:rPr>
        <w:t xml:space="preserve">4102 </w:t>
      </w:r>
      <w:r w:rsidR="00C57A6B">
        <w:rPr>
          <w:rFonts w:ascii="Comic Sans MS" w:hAnsi="Comic Sans MS"/>
          <w:sz w:val="28"/>
          <w:szCs w:val="28"/>
        </w:rPr>
        <w:t xml:space="preserve">SAE </w:t>
      </w:r>
      <w:r w:rsidRPr="000C3A81">
        <w:rPr>
          <w:rFonts w:ascii="Comic Sans MS" w:hAnsi="Comic Sans MS"/>
          <w:sz w:val="28"/>
          <w:szCs w:val="28"/>
        </w:rPr>
        <w:t>La suspension de Maurice Richard</w:t>
      </w:r>
      <w:r w:rsidR="00C57A6B">
        <w:rPr>
          <w:rFonts w:ascii="Comic Sans MS" w:hAnsi="Comic Sans MS"/>
          <w:sz w:val="28"/>
          <w:szCs w:val="28"/>
        </w:rPr>
        <w:t xml:space="preserve"> </w:t>
      </w:r>
    </w:p>
    <w:p w:rsidR="00C57A6B" w:rsidRPr="00C57A6B" w:rsidRDefault="00C57A6B">
      <w:pPr>
        <w:rPr>
          <w:rFonts w:ascii="Comic Sans MS" w:hAnsi="Comic Sans MS"/>
          <w:b/>
          <w:sz w:val="24"/>
          <w:szCs w:val="24"/>
        </w:rPr>
      </w:pPr>
      <w:r w:rsidRPr="00C57A6B">
        <w:rPr>
          <w:rFonts w:ascii="Comic Sans MS" w:hAnsi="Comic Sans MS"/>
          <w:b/>
          <w:sz w:val="24"/>
          <w:szCs w:val="24"/>
        </w:rPr>
        <w:t xml:space="preserve">Veuillez tout d’abord lire le texte suivant tiré de </w:t>
      </w:r>
      <w:r w:rsidRPr="007149C2">
        <w:rPr>
          <w:rFonts w:ascii="Comic Sans MS" w:hAnsi="Comic Sans MS"/>
          <w:b/>
          <w:i/>
          <w:sz w:val="24"/>
          <w:szCs w:val="24"/>
        </w:rPr>
        <w:t>La Presse</w:t>
      </w:r>
      <w:r w:rsidRPr="00C57A6B">
        <w:rPr>
          <w:rFonts w:ascii="Comic Sans MS" w:hAnsi="Comic Sans MS"/>
          <w:b/>
          <w:sz w:val="24"/>
          <w:szCs w:val="24"/>
        </w:rPr>
        <w:t xml:space="preserve"> pour vous informer sur le contexte historique proposé.</w:t>
      </w:r>
    </w:p>
    <w:p w:rsidR="000C3A81" w:rsidRPr="000C3A81" w:rsidRDefault="000C3A81" w:rsidP="000C3A81">
      <w:pPr>
        <w:rPr>
          <w:rFonts w:ascii="Comic Sans MS" w:hAnsi="Comic Sans MS"/>
          <w:sz w:val="24"/>
          <w:szCs w:val="24"/>
        </w:rPr>
      </w:pPr>
      <w:r>
        <w:rPr>
          <w:rFonts w:ascii="Comic Sans MS" w:hAnsi="Comic Sans MS"/>
          <w:sz w:val="24"/>
          <w:szCs w:val="24"/>
        </w:rPr>
        <w:t>Montréal en histoires :</w:t>
      </w:r>
      <w:r w:rsidR="007149C2">
        <w:rPr>
          <w:rFonts w:ascii="Comic Sans MS" w:hAnsi="Comic Sans MS"/>
          <w:sz w:val="24"/>
          <w:szCs w:val="24"/>
        </w:rPr>
        <w:t xml:space="preserve"> é</w:t>
      </w:r>
      <w:r w:rsidRPr="000C3A81">
        <w:rPr>
          <w:rFonts w:ascii="Comic Sans MS" w:hAnsi="Comic Sans MS"/>
          <w:sz w:val="24"/>
          <w:szCs w:val="24"/>
        </w:rPr>
        <w:t>meute nationaliste au Forum</w:t>
      </w:r>
    </w:p>
    <w:p w:rsidR="000C3A81" w:rsidRPr="000C3A81" w:rsidRDefault="000C3A81" w:rsidP="000C3A81">
      <w:pPr>
        <w:rPr>
          <w:rFonts w:ascii="Comic Sans MS" w:hAnsi="Comic Sans MS"/>
          <w:sz w:val="24"/>
          <w:szCs w:val="24"/>
        </w:rPr>
      </w:pPr>
      <w:r>
        <w:rPr>
          <w:rFonts w:ascii="Comic Sans MS" w:hAnsi="Comic Sans MS"/>
          <w:sz w:val="24"/>
          <w:szCs w:val="24"/>
        </w:rPr>
        <w:t xml:space="preserve">Par André Duchesne, </w:t>
      </w:r>
      <w:r w:rsidRPr="000C3A81">
        <w:rPr>
          <w:rFonts w:ascii="Comic Sans MS" w:hAnsi="Comic Sans MS"/>
          <w:sz w:val="24"/>
          <w:szCs w:val="24"/>
        </w:rPr>
        <w:t>La Presse</w:t>
      </w:r>
      <w:r>
        <w:rPr>
          <w:rFonts w:ascii="Comic Sans MS" w:hAnsi="Comic Sans MS"/>
          <w:sz w:val="24"/>
          <w:szCs w:val="24"/>
        </w:rPr>
        <w:t>, 12 mars 2017.</w:t>
      </w:r>
    </w:p>
    <w:p w:rsidR="000C3A81" w:rsidRPr="000C3A81" w:rsidRDefault="000C3A81" w:rsidP="000C3A81">
      <w:pPr>
        <w:rPr>
          <w:rFonts w:ascii="Comic Sans MS" w:hAnsi="Comic Sans MS"/>
          <w:sz w:val="24"/>
          <w:szCs w:val="24"/>
        </w:rPr>
      </w:pPr>
    </w:p>
    <w:p w:rsidR="000C3A81" w:rsidRPr="000C3A81" w:rsidRDefault="000C3A81" w:rsidP="000C3A81">
      <w:pPr>
        <w:rPr>
          <w:rFonts w:ascii="Comic Sans MS" w:hAnsi="Comic Sans MS"/>
          <w:sz w:val="24"/>
          <w:szCs w:val="24"/>
        </w:rPr>
      </w:pPr>
      <w:r w:rsidRPr="000C3A81">
        <w:rPr>
          <w:rFonts w:ascii="Comic Sans MS" w:hAnsi="Comic Sans MS"/>
          <w:sz w:val="24"/>
          <w:szCs w:val="24"/>
        </w:rPr>
        <w:t>En un peu plus de 70 ans d’existence, le Forum de Montréal aura été le théâtre de nombreux événements mémorables. De tous, l’émeute du 17 mars 1955 à la suite de la suspension de Maurice Richard est sans doute celui qui est le plus ancré dans l’histoire de la ville. Et pour cause ! Cette manifestation violente constitue l’une des plus importantes poussées de fièvre nationaliste des Canadiens français depuis les émeutes de la conscription des Seconde et, surtout, Première Guerres mondiales. « Pour plusieurs, l’émeute du Forum est en fait considérée comme l’élément déclencheur de ce qu’on appellera la Révolution tranquille », écrit Martin Landry, de l’o</w:t>
      </w:r>
      <w:r>
        <w:rPr>
          <w:rFonts w:ascii="Comic Sans MS" w:hAnsi="Comic Sans MS"/>
          <w:sz w:val="24"/>
          <w:szCs w:val="24"/>
        </w:rPr>
        <w:t>rganisme Montréal en histoires.</w:t>
      </w:r>
    </w:p>
    <w:p w:rsidR="000C3A81" w:rsidRPr="000C3A81" w:rsidRDefault="000C3A81" w:rsidP="000C3A81">
      <w:pPr>
        <w:rPr>
          <w:rFonts w:ascii="Comic Sans MS" w:hAnsi="Comic Sans MS"/>
          <w:sz w:val="24"/>
          <w:szCs w:val="24"/>
        </w:rPr>
      </w:pPr>
    </w:p>
    <w:p w:rsidR="000C3A81" w:rsidRPr="000C3A81" w:rsidRDefault="000C3A81" w:rsidP="000C3A81">
      <w:pPr>
        <w:rPr>
          <w:rFonts w:ascii="Comic Sans MS" w:hAnsi="Comic Sans MS"/>
          <w:sz w:val="24"/>
          <w:szCs w:val="24"/>
        </w:rPr>
      </w:pPr>
      <w:r>
        <w:rPr>
          <w:rFonts w:ascii="Comic Sans MS" w:hAnsi="Comic Sans MS"/>
          <w:sz w:val="24"/>
          <w:szCs w:val="24"/>
        </w:rPr>
        <w:t xml:space="preserve">Un dimanche soir à Boston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Tout commence le dimanche soir du 13 mars 1955 au Garden de Boston, où le Canadien de Montréal affronte les </w:t>
      </w:r>
      <w:proofErr w:type="spellStart"/>
      <w:r w:rsidRPr="000C3A81">
        <w:rPr>
          <w:rFonts w:ascii="Comic Sans MS" w:hAnsi="Comic Sans MS"/>
          <w:sz w:val="24"/>
          <w:szCs w:val="24"/>
        </w:rPr>
        <w:t>Bruins</w:t>
      </w:r>
      <w:proofErr w:type="spellEnd"/>
      <w:r w:rsidRPr="000C3A81">
        <w:rPr>
          <w:rFonts w:ascii="Comic Sans MS" w:hAnsi="Comic Sans MS"/>
          <w:sz w:val="24"/>
          <w:szCs w:val="24"/>
        </w:rPr>
        <w:t xml:space="preserve">.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À la 14e minute de la troisième période, Maurice Richard reçoit un coup de bâton au visage </w:t>
      </w:r>
      <w:proofErr w:type="gramStart"/>
      <w:r w:rsidRPr="000C3A81">
        <w:rPr>
          <w:rFonts w:ascii="Comic Sans MS" w:hAnsi="Comic Sans MS"/>
          <w:sz w:val="24"/>
          <w:szCs w:val="24"/>
        </w:rPr>
        <w:t>de Hal</w:t>
      </w:r>
      <w:proofErr w:type="gramEnd"/>
      <w:r w:rsidRPr="000C3A81">
        <w:rPr>
          <w:rFonts w:ascii="Comic Sans MS" w:hAnsi="Comic Sans MS"/>
          <w:sz w:val="24"/>
          <w:szCs w:val="24"/>
        </w:rPr>
        <w:t xml:space="preserve"> </w:t>
      </w:r>
      <w:proofErr w:type="spellStart"/>
      <w:r w:rsidRPr="000C3A81">
        <w:rPr>
          <w:rFonts w:ascii="Comic Sans MS" w:hAnsi="Comic Sans MS"/>
          <w:sz w:val="24"/>
          <w:szCs w:val="24"/>
        </w:rPr>
        <w:t>Laycoe</w:t>
      </w:r>
      <w:proofErr w:type="spellEnd"/>
      <w:r w:rsidRPr="000C3A81">
        <w:rPr>
          <w:rFonts w:ascii="Comic Sans MS" w:hAnsi="Comic Sans MS"/>
          <w:sz w:val="24"/>
          <w:szCs w:val="24"/>
        </w:rPr>
        <w:t xml:space="preserve">, un ancien coéquipier. Le fougueux ailier droit riposte et met son poing dans l’œil droit de </w:t>
      </w:r>
      <w:proofErr w:type="spellStart"/>
      <w:r w:rsidRPr="000C3A81">
        <w:rPr>
          <w:rFonts w:ascii="Comic Sans MS" w:hAnsi="Comic Sans MS"/>
          <w:sz w:val="24"/>
          <w:szCs w:val="24"/>
        </w:rPr>
        <w:t>Laycoe</w:t>
      </w:r>
      <w:proofErr w:type="spellEnd"/>
      <w:r w:rsidRPr="000C3A81">
        <w:rPr>
          <w:rFonts w:ascii="Comic Sans MS" w:hAnsi="Comic Sans MS"/>
          <w:sz w:val="24"/>
          <w:szCs w:val="24"/>
        </w:rPr>
        <w:t xml:space="preserve">. Alors que le juge de ligne Cliff Thompson tente de l’empêcher d’aller plus loin, Richard le repousse et le frappe. Il est expulsé de la rencontre.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Le mercredi 16 mars à 10 h précises, tout ce beau monde se retrouve dans les bureaux du président de la Ligue nationale de hockey, Clarence Campbell, situés dans l’édifice de la Sun Life à Montréal. Richard en est à ses </w:t>
      </w:r>
      <w:r w:rsidRPr="000C3A81">
        <w:rPr>
          <w:rFonts w:ascii="Comic Sans MS" w:hAnsi="Comic Sans MS"/>
          <w:sz w:val="24"/>
          <w:szCs w:val="24"/>
        </w:rPr>
        <w:lastRenderedPageBreak/>
        <w:t xml:space="preserve">troisièmes démêlés avec des officiels de la LNH. Les deux premières fois, il avait reçu des amendes.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Évidemment, tous les médias montréalais sont présents pour cette rencontre s’annonçant houleuse. Et elle le sera !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 Comme on le prévoyait, la séance d’enquête a été orageuse, raconte La Presse. Des journalistes, dans une suite voisine, pouvaient entendre des éclats de voix, particulièrement celle de l’instructeur Dick Irvin du Canadien, un farouche défenseur de Richard. »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En fin d’après-midi, la décision est rendue : Richard est suspendu pour les trois derniers matchs de la saison et toutes les séries éliminatoires ! La décision provoque du coup la colère des partisans francophones du Canadien.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 La décision de Campbell a donné lieu à la plus violente explosion d’injures et de menaces jamais déclenchée dans les annales sportives de la métropole et même du pays », lit-on dans le numéro de La Patrie publié le même jour.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 Les trois appareils téléphoniques n’ont pas dérougi pour des heures », ajoute ce quotidien. Dans La Presse du 17 mars, on cite le maire de la ville, Jean Drapeau, selon qui cette décision va « tuer le hockey » à Montréal.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 Il me paraît évident, à la veille des séries éliminatoires, que la décision atteint encore beaucoup plus tout le hockey et tout le club Canadien que Maurice Richard lui-même », dit M. Drapeau, qui espère encore une révision de la décision. Mais celle-ci ne viendra pas. </w:t>
      </w:r>
    </w:p>
    <w:p w:rsidR="000C3A81" w:rsidRPr="000C3A81" w:rsidRDefault="000C3A81" w:rsidP="000C3A81">
      <w:pPr>
        <w:rPr>
          <w:rFonts w:ascii="Comic Sans MS" w:hAnsi="Comic Sans MS"/>
          <w:sz w:val="24"/>
          <w:szCs w:val="24"/>
        </w:rPr>
      </w:pP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Un jeudi soir à Montréal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Pis encore, Clarence Campbell a l’audace de se présenter au Forum le soir du jeudi 17 mars pour assister à la rencontre entre le CH et les </w:t>
      </w:r>
      <w:proofErr w:type="spellStart"/>
      <w:r w:rsidRPr="000C3A81">
        <w:rPr>
          <w:rFonts w:ascii="Comic Sans MS" w:hAnsi="Comic Sans MS"/>
          <w:sz w:val="24"/>
          <w:szCs w:val="24"/>
        </w:rPr>
        <w:t>Red</w:t>
      </w:r>
      <w:proofErr w:type="spellEnd"/>
      <w:r w:rsidRPr="000C3A81">
        <w:rPr>
          <w:rFonts w:ascii="Comic Sans MS" w:hAnsi="Comic Sans MS"/>
          <w:sz w:val="24"/>
          <w:szCs w:val="24"/>
        </w:rPr>
        <w:t xml:space="preserve"> Wings de Detroit. À mi-chemin de la première période, Campbell se présente à ses sièges réservés en compagnie de sa secrétaire Phyllis King (qu’il épousera plus tard). </w:t>
      </w:r>
    </w:p>
    <w:p w:rsidR="000C3A81" w:rsidRPr="000C3A81" w:rsidRDefault="000C3A81" w:rsidP="000C3A81">
      <w:pPr>
        <w:rPr>
          <w:rFonts w:ascii="Comic Sans MS" w:hAnsi="Comic Sans MS"/>
          <w:sz w:val="24"/>
          <w:szCs w:val="24"/>
        </w:rPr>
      </w:pP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Campbell est hué copieusement. Les spectateurs lancent des objets en direction du couple.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L’hebdomadaire Le petit journal rapporte le 20 mars que Campbell reçoit une « pluie de programmes chiffonnés, de barres de crème glacée, d’œufs, de </w:t>
      </w:r>
      <w:r w:rsidRPr="000C3A81">
        <w:rPr>
          <w:rFonts w:ascii="Times New Roman" w:hAnsi="Times New Roman" w:cs="Times New Roman"/>
          <w:sz w:val="24"/>
          <w:szCs w:val="24"/>
        </w:rPr>
        <w:t>‟</w:t>
      </w:r>
      <w:r w:rsidRPr="000C3A81">
        <w:rPr>
          <w:rFonts w:ascii="Comic Sans MS" w:hAnsi="Comic Sans MS"/>
          <w:sz w:val="24"/>
          <w:szCs w:val="24"/>
        </w:rPr>
        <w:t>peanuts</w:t>
      </w:r>
      <w:r w:rsidRPr="000C3A81">
        <w:rPr>
          <w:rFonts w:ascii="Comic Sans MS" w:hAnsi="Comic Sans MS" w:cs="Comic Sans MS"/>
          <w:sz w:val="24"/>
          <w:szCs w:val="24"/>
        </w:rPr>
        <w:t>”</w:t>
      </w:r>
      <w:r w:rsidRPr="000C3A81">
        <w:rPr>
          <w:rFonts w:ascii="Comic Sans MS" w:hAnsi="Comic Sans MS"/>
          <w:sz w:val="24"/>
          <w:szCs w:val="24"/>
        </w:rPr>
        <w:t>, de bonbons, de pi</w:t>
      </w:r>
      <w:r w:rsidRPr="000C3A81">
        <w:rPr>
          <w:rFonts w:ascii="Comic Sans MS" w:hAnsi="Comic Sans MS" w:cs="Comic Sans MS"/>
          <w:sz w:val="24"/>
          <w:szCs w:val="24"/>
        </w:rPr>
        <w:t>è</w:t>
      </w:r>
      <w:r w:rsidRPr="000C3A81">
        <w:rPr>
          <w:rFonts w:ascii="Comic Sans MS" w:hAnsi="Comic Sans MS"/>
          <w:sz w:val="24"/>
          <w:szCs w:val="24"/>
        </w:rPr>
        <w:t>ces d</w:t>
      </w:r>
      <w:r w:rsidRPr="000C3A81">
        <w:rPr>
          <w:rFonts w:ascii="Comic Sans MS" w:hAnsi="Comic Sans MS" w:cs="Comic Sans MS"/>
          <w:sz w:val="24"/>
          <w:szCs w:val="24"/>
        </w:rPr>
        <w:t>’</w:t>
      </w:r>
      <w:r w:rsidRPr="000C3A81">
        <w:rPr>
          <w:rFonts w:ascii="Comic Sans MS" w:hAnsi="Comic Sans MS"/>
          <w:sz w:val="24"/>
          <w:szCs w:val="24"/>
        </w:rPr>
        <w:t>un cent et m</w:t>
      </w:r>
      <w:r w:rsidRPr="000C3A81">
        <w:rPr>
          <w:rFonts w:ascii="Comic Sans MS" w:hAnsi="Comic Sans MS" w:cs="Comic Sans MS"/>
          <w:sz w:val="24"/>
          <w:szCs w:val="24"/>
        </w:rPr>
        <w:t>ê</w:t>
      </w:r>
      <w:r w:rsidRPr="000C3A81">
        <w:rPr>
          <w:rFonts w:ascii="Comic Sans MS" w:hAnsi="Comic Sans MS"/>
          <w:sz w:val="24"/>
          <w:szCs w:val="24"/>
        </w:rPr>
        <w:t xml:space="preserve">me de cinq cents </w:t>
      </w:r>
      <w:r w:rsidRPr="000C3A81">
        <w:rPr>
          <w:rFonts w:ascii="Comic Sans MS" w:hAnsi="Comic Sans MS" w:cs="Comic Sans MS"/>
          <w:sz w:val="24"/>
          <w:szCs w:val="24"/>
        </w:rPr>
        <w:t>»</w:t>
      </w:r>
      <w:r w:rsidRPr="000C3A81">
        <w:rPr>
          <w:rFonts w:ascii="Comic Sans MS" w:hAnsi="Comic Sans MS"/>
          <w:sz w:val="24"/>
          <w:szCs w:val="24"/>
        </w:rPr>
        <w:t xml:space="preserve">.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À la fin de la première période, un individu s’avance vers lui et lui tend la main. Mais c’était pour mieux le gifler ! « Trois gifles magistrales », précise Le petit journal.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Enfin, une bombe lacrymogène éclate dans les gradins. Le Forum est évacué. Le match est annulé. La victoire est donnée aux </w:t>
      </w:r>
      <w:proofErr w:type="spellStart"/>
      <w:r w:rsidRPr="000C3A81">
        <w:rPr>
          <w:rFonts w:ascii="Comic Sans MS" w:hAnsi="Comic Sans MS"/>
          <w:sz w:val="24"/>
          <w:szCs w:val="24"/>
        </w:rPr>
        <w:t>Red</w:t>
      </w:r>
      <w:proofErr w:type="spellEnd"/>
      <w:r w:rsidRPr="000C3A81">
        <w:rPr>
          <w:rFonts w:ascii="Comic Sans MS" w:hAnsi="Comic Sans MS"/>
          <w:sz w:val="24"/>
          <w:szCs w:val="24"/>
        </w:rPr>
        <w:t xml:space="preserve"> Wings.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Dehors, c’est l’émeute. Plusieurs dizaines de vitres du Forum éclatent sous les lancers de cailloux, de bouteilles et de morceaux de glace. Des kiosques à journaux sont incendiés. Des voitures, renversées. La police coffre des dizaines de personnes.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 Défi et provocation de Campbell », titre La Presse le lendemain. Les médias recueillent à chaud les réactions de partisans furieux. Le maire Drapeau indique que Campbell n’aurait pas dû aller au Forum.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 M. Campbell a manqué de jugement, c’est le moins qu’on puisse dire. Et ce n’est pas la première fois qu’il agit comme s’il avait l’intention d’indisposer les Montréalais », écrit en éditorial Roger Duhamel dans La Patrie. Ce dernier condamne cependant les émeutes de la veille et estime que Richard devait être puni, mais pas aussi sévèrement.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 On a tué mon frère Richard », écrit pour sa part André </w:t>
      </w:r>
      <w:proofErr w:type="spellStart"/>
      <w:r w:rsidRPr="000C3A81">
        <w:rPr>
          <w:rFonts w:ascii="Comic Sans MS" w:hAnsi="Comic Sans MS"/>
          <w:sz w:val="24"/>
          <w:szCs w:val="24"/>
        </w:rPr>
        <w:t>Laurendeau</w:t>
      </w:r>
      <w:proofErr w:type="spellEnd"/>
      <w:r w:rsidRPr="000C3A81">
        <w:rPr>
          <w:rFonts w:ascii="Comic Sans MS" w:hAnsi="Comic Sans MS"/>
          <w:sz w:val="24"/>
          <w:szCs w:val="24"/>
        </w:rPr>
        <w:t xml:space="preserve"> dans Le Devoir du 21 mars. « Le nationalisme canadien-français paraît s’être réfugié dans le hockey », écrit </w:t>
      </w:r>
      <w:proofErr w:type="spellStart"/>
      <w:r w:rsidRPr="000C3A81">
        <w:rPr>
          <w:rFonts w:ascii="Comic Sans MS" w:hAnsi="Comic Sans MS"/>
          <w:sz w:val="24"/>
          <w:szCs w:val="24"/>
        </w:rPr>
        <w:t>Laurendeau</w:t>
      </w:r>
      <w:proofErr w:type="spellEnd"/>
      <w:r w:rsidRPr="000C3A81">
        <w:rPr>
          <w:rFonts w:ascii="Comic Sans MS" w:hAnsi="Comic Sans MS"/>
          <w:sz w:val="24"/>
          <w:szCs w:val="24"/>
        </w:rPr>
        <w:t xml:space="preserve"> dans l’amorce de son texte. </w:t>
      </w: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La poussière retombe assez rapidement, entre autres grâce à un appel au calme lancé par Maurice Richard le 18 mars. Cette année-là, le Canadien se rend tout de même en finale de la Coupe Stanley, qu’il perd en sept matchs </w:t>
      </w:r>
      <w:r w:rsidRPr="000C3A81">
        <w:rPr>
          <w:rFonts w:ascii="Comic Sans MS" w:hAnsi="Comic Sans MS"/>
          <w:sz w:val="24"/>
          <w:szCs w:val="24"/>
        </w:rPr>
        <w:lastRenderedPageBreak/>
        <w:t xml:space="preserve">contre les </w:t>
      </w:r>
      <w:proofErr w:type="spellStart"/>
      <w:r w:rsidRPr="000C3A81">
        <w:rPr>
          <w:rFonts w:ascii="Comic Sans MS" w:hAnsi="Comic Sans MS"/>
          <w:sz w:val="24"/>
          <w:szCs w:val="24"/>
        </w:rPr>
        <w:t>Red</w:t>
      </w:r>
      <w:proofErr w:type="spellEnd"/>
      <w:r w:rsidRPr="000C3A81">
        <w:rPr>
          <w:rFonts w:ascii="Comic Sans MS" w:hAnsi="Comic Sans MS"/>
          <w:sz w:val="24"/>
          <w:szCs w:val="24"/>
        </w:rPr>
        <w:t xml:space="preserve"> Wings de Detroit. Mais, avec le Rocket en tête, il remportera cinq Coupes consécutives de 1956 à 1960. Un record jamais réédité.</w:t>
      </w:r>
    </w:p>
    <w:p w:rsidR="000C3A81" w:rsidRPr="000C3A81" w:rsidRDefault="000C3A81" w:rsidP="000C3A81">
      <w:pPr>
        <w:rPr>
          <w:rFonts w:ascii="Comic Sans MS" w:hAnsi="Comic Sans MS"/>
          <w:sz w:val="24"/>
          <w:szCs w:val="24"/>
        </w:rPr>
      </w:pPr>
    </w:p>
    <w:p w:rsidR="000C3A81" w:rsidRPr="000C3A81" w:rsidRDefault="000C3A81" w:rsidP="000C3A81">
      <w:pPr>
        <w:rPr>
          <w:rFonts w:ascii="Comic Sans MS" w:hAnsi="Comic Sans MS"/>
          <w:sz w:val="24"/>
          <w:szCs w:val="24"/>
        </w:rPr>
      </w:pPr>
      <w:r w:rsidRPr="000C3A81">
        <w:rPr>
          <w:rFonts w:ascii="Comic Sans MS" w:hAnsi="Comic Sans MS"/>
          <w:sz w:val="24"/>
          <w:szCs w:val="24"/>
        </w:rPr>
        <w:t xml:space="preserve">L’appel de Richard* </w:t>
      </w:r>
    </w:p>
    <w:p w:rsidR="000C3A81" w:rsidRPr="000C3A81" w:rsidRDefault="000C3A81" w:rsidP="000C3A81">
      <w:pPr>
        <w:rPr>
          <w:rFonts w:ascii="Comic Sans MS" w:hAnsi="Comic Sans MS"/>
          <w:sz w:val="24"/>
          <w:szCs w:val="24"/>
        </w:rPr>
      </w:pPr>
      <w:r w:rsidRPr="000C3A81">
        <w:rPr>
          <w:rFonts w:ascii="Comic Sans MS" w:hAnsi="Comic Sans MS"/>
          <w:sz w:val="24"/>
          <w:szCs w:val="24"/>
        </w:rPr>
        <w:t>« Mes chers amis : Parce que je joue toujours avec tant d’ardeur et que j’ai eu du trouble à Boston, j’ai été suspendu. Je suis vraiment peiné de ne pouvoir m’aligner avec mes copains les Canadiens dans les séries de détail. Je veux toutefois penser avant tout aux amateurs de Montréal et aux joueurs des Canadiens, qui sont tous mes meilleurs amis. Je viens donc demander aux amateurs de ne plus causer de trouble, et je demande aussi à tous les partisans d’encourager les Canadiens pour qu’ils puissent l’emporter en fin de semaine contre les Rangers et Detroit. Nous pouvons encore nous assurer le championnat. J’accepte ma punition et je reviendrai la saison prochaine pour aider mon club et les jeunes joueurs du Canadien à remporter la Coupe Stanley. Merci. »</w:t>
      </w:r>
    </w:p>
    <w:p w:rsidR="000C3A81" w:rsidRPr="000C3A81" w:rsidRDefault="000C3A81" w:rsidP="000C3A81">
      <w:pPr>
        <w:rPr>
          <w:rFonts w:ascii="Comic Sans MS" w:hAnsi="Comic Sans MS"/>
          <w:sz w:val="24"/>
          <w:szCs w:val="24"/>
        </w:rPr>
      </w:pPr>
    </w:p>
    <w:p w:rsidR="000C3A81" w:rsidRDefault="000C3A81" w:rsidP="000C3A81">
      <w:pPr>
        <w:rPr>
          <w:rFonts w:ascii="Comic Sans MS" w:hAnsi="Comic Sans MS"/>
          <w:sz w:val="24"/>
          <w:szCs w:val="24"/>
        </w:rPr>
      </w:pPr>
      <w:r w:rsidRPr="000C3A81">
        <w:rPr>
          <w:rFonts w:ascii="Comic Sans MS" w:hAnsi="Comic Sans MS"/>
          <w:sz w:val="24"/>
          <w:szCs w:val="24"/>
        </w:rPr>
        <w:t>* Version parue dans La Patrie, le 19 mars 1955</w:t>
      </w:r>
    </w:p>
    <w:p w:rsidR="00C57A6B" w:rsidRDefault="00C57A6B" w:rsidP="000C3A81">
      <w:pPr>
        <w:rPr>
          <w:rFonts w:ascii="Comic Sans MS" w:hAnsi="Comic Sans MS"/>
          <w:sz w:val="24"/>
          <w:szCs w:val="24"/>
        </w:rPr>
      </w:pPr>
    </w:p>
    <w:p w:rsidR="00C57A6B" w:rsidRPr="007149C2" w:rsidRDefault="00C57A6B" w:rsidP="00C57A6B">
      <w:pPr>
        <w:rPr>
          <w:rFonts w:ascii="Comic Sans MS" w:hAnsi="Comic Sans MS"/>
          <w:b/>
          <w:sz w:val="32"/>
          <w:szCs w:val="32"/>
        </w:rPr>
      </w:pPr>
      <w:r w:rsidRPr="007149C2">
        <w:rPr>
          <w:rFonts w:ascii="Comic Sans MS" w:hAnsi="Comic Sans MS"/>
          <w:b/>
          <w:sz w:val="32"/>
          <w:szCs w:val="32"/>
        </w:rPr>
        <w:t>Rédaction du récit</w:t>
      </w:r>
    </w:p>
    <w:p w:rsidR="00C57A6B" w:rsidRDefault="00C57A6B" w:rsidP="00C57A6B">
      <w:pPr>
        <w:rPr>
          <w:rFonts w:ascii="Comic Sans MS" w:hAnsi="Comic Sans MS"/>
          <w:sz w:val="24"/>
          <w:szCs w:val="24"/>
        </w:rPr>
      </w:pPr>
      <w:r w:rsidRPr="00C57A6B">
        <w:rPr>
          <w:rFonts w:ascii="Comic Sans MS" w:hAnsi="Comic Sans MS"/>
          <w:sz w:val="24"/>
          <w:szCs w:val="24"/>
        </w:rPr>
        <w:t xml:space="preserve">Dans cette activité, vous rédigerez </w:t>
      </w:r>
      <w:r>
        <w:rPr>
          <w:rFonts w:ascii="Comic Sans MS" w:hAnsi="Comic Sans MS"/>
          <w:sz w:val="24"/>
          <w:szCs w:val="24"/>
        </w:rPr>
        <w:t>un récit historique de 400 mots dont le contexte historique sera la suspension de Maurice Richard.  Vous devez imaginer un personnage fictif dont l’histoire, fictive également, se passera pendant cette période et y sera intimement liée.</w:t>
      </w:r>
    </w:p>
    <w:p w:rsidR="00B84898" w:rsidRDefault="00B84898" w:rsidP="00C57A6B">
      <w:pPr>
        <w:rPr>
          <w:rFonts w:ascii="Comic Sans MS" w:hAnsi="Comic Sans MS"/>
          <w:sz w:val="24"/>
          <w:szCs w:val="24"/>
        </w:rPr>
      </w:pPr>
      <w:r>
        <w:rPr>
          <w:rFonts w:ascii="Comic Sans MS" w:hAnsi="Comic Sans MS"/>
          <w:sz w:val="24"/>
          <w:szCs w:val="24"/>
        </w:rPr>
        <w:t>Quelques pistes proposées :</w:t>
      </w:r>
    </w:p>
    <w:p w:rsidR="00B84898" w:rsidRPr="00B84898" w:rsidRDefault="00B84898" w:rsidP="00B84898">
      <w:pPr>
        <w:pStyle w:val="Paragraphedeliste"/>
        <w:numPr>
          <w:ilvl w:val="0"/>
          <w:numId w:val="1"/>
        </w:numPr>
        <w:rPr>
          <w:rFonts w:ascii="Comic Sans MS" w:hAnsi="Comic Sans MS"/>
          <w:sz w:val="24"/>
          <w:szCs w:val="24"/>
        </w:rPr>
      </w:pPr>
      <w:r w:rsidRPr="00B84898">
        <w:rPr>
          <w:rFonts w:ascii="Comic Sans MS" w:hAnsi="Comic Sans MS"/>
          <w:sz w:val="24"/>
          <w:szCs w:val="24"/>
        </w:rPr>
        <w:t>J'imagine comme personnage un policier qui aurait été pris dans l'émeute... Mais fier partisan lui aussi... Déchirant comme choix!</w:t>
      </w:r>
    </w:p>
    <w:p w:rsidR="00B84898" w:rsidRPr="00B84898" w:rsidRDefault="00B84898" w:rsidP="00B84898">
      <w:pPr>
        <w:rPr>
          <w:rFonts w:ascii="Comic Sans MS" w:hAnsi="Comic Sans MS"/>
          <w:sz w:val="24"/>
          <w:szCs w:val="24"/>
        </w:rPr>
      </w:pPr>
    </w:p>
    <w:p w:rsidR="00B84898" w:rsidRDefault="00B84898" w:rsidP="00B84898">
      <w:pPr>
        <w:pStyle w:val="Paragraphedeliste"/>
        <w:numPr>
          <w:ilvl w:val="0"/>
          <w:numId w:val="1"/>
        </w:numPr>
        <w:rPr>
          <w:rFonts w:ascii="Comic Sans MS" w:hAnsi="Comic Sans MS"/>
          <w:sz w:val="24"/>
          <w:szCs w:val="24"/>
        </w:rPr>
      </w:pPr>
      <w:r w:rsidRPr="00B84898">
        <w:rPr>
          <w:rFonts w:ascii="Comic Sans MS" w:hAnsi="Comic Sans MS"/>
          <w:sz w:val="24"/>
          <w:szCs w:val="24"/>
        </w:rPr>
        <w:lastRenderedPageBreak/>
        <w:t>Ou encore une jolie et naïve jeune fille amoureuse qui se rend pour la première fois à une partie du Canadien en compagnie de son fier et beau prétendant, quand l'émeute éclate, ils sont séparés. Elle est entraînée malgré elle, elle le perd de vue...</w:t>
      </w:r>
    </w:p>
    <w:p w:rsidR="00B84898" w:rsidRPr="00B84898" w:rsidRDefault="00B84898" w:rsidP="00B84898">
      <w:pPr>
        <w:pStyle w:val="Paragraphedeliste"/>
        <w:rPr>
          <w:rFonts w:ascii="Comic Sans MS" w:hAnsi="Comic Sans MS"/>
          <w:sz w:val="24"/>
          <w:szCs w:val="24"/>
        </w:rPr>
      </w:pPr>
    </w:p>
    <w:p w:rsidR="00B84898" w:rsidRPr="00B84898" w:rsidRDefault="00B84898" w:rsidP="00B84898">
      <w:pPr>
        <w:pStyle w:val="Paragraphedeliste"/>
        <w:numPr>
          <w:ilvl w:val="0"/>
          <w:numId w:val="1"/>
        </w:numPr>
        <w:rPr>
          <w:rFonts w:ascii="Comic Sans MS" w:hAnsi="Comic Sans MS"/>
          <w:sz w:val="24"/>
          <w:szCs w:val="24"/>
        </w:rPr>
      </w:pPr>
      <w:r>
        <w:rPr>
          <w:rFonts w:ascii="Comic Sans MS" w:hAnsi="Comic Sans MS"/>
          <w:sz w:val="24"/>
          <w:szCs w:val="24"/>
        </w:rPr>
        <w:t>Ou autre…</w:t>
      </w:r>
    </w:p>
    <w:p w:rsidR="00C57A6B" w:rsidRPr="00C57A6B" w:rsidRDefault="00C57A6B" w:rsidP="00C57A6B">
      <w:pPr>
        <w:rPr>
          <w:rFonts w:ascii="Comic Sans MS" w:hAnsi="Comic Sans MS"/>
          <w:sz w:val="24"/>
          <w:szCs w:val="24"/>
          <w:u w:val="single"/>
        </w:rPr>
      </w:pPr>
      <w:r w:rsidRPr="00C57A6B">
        <w:rPr>
          <w:rFonts w:ascii="Comic Sans MS" w:hAnsi="Comic Sans MS"/>
          <w:sz w:val="24"/>
          <w:szCs w:val="24"/>
          <w:u w:val="single"/>
        </w:rPr>
        <w:t>Consignes pour la rédaction</w:t>
      </w:r>
    </w:p>
    <w:p w:rsidR="00C57A6B" w:rsidRPr="00C57A6B" w:rsidRDefault="00C57A6B" w:rsidP="00C57A6B">
      <w:pPr>
        <w:rPr>
          <w:rFonts w:ascii="Comic Sans MS" w:hAnsi="Comic Sans MS"/>
          <w:sz w:val="24"/>
          <w:szCs w:val="24"/>
        </w:rPr>
      </w:pPr>
      <w:r w:rsidRPr="00C57A6B">
        <w:rPr>
          <w:rFonts w:ascii="Comic Sans MS" w:hAnsi="Comic Sans MS"/>
          <w:sz w:val="24"/>
          <w:szCs w:val="24"/>
        </w:rPr>
        <w:t>1.</w:t>
      </w:r>
      <w:r w:rsidRPr="00C57A6B">
        <w:rPr>
          <w:rFonts w:ascii="Comic Sans MS" w:hAnsi="Comic Sans MS"/>
          <w:sz w:val="24"/>
          <w:szCs w:val="24"/>
        </w:rPr>
        <w:tab/>
        <w:t xml:space="preserve">Le texte d’environ 400 mots sera écrit au </w:t>
      </w:r>
      <w:r w:rsidRPr="00B84898">
        <w:rPr>
          <w:rFonts w:ascii="Comic Sans MS" w:hAnsi="Comic Sans MS"/>
          <w:b/>
          <w:sz w:val="24"/>
          <w:szCs w:val="24"/>
        </w:rPr>
        <w:t>passé</w:t>
      </w:r>
      <w:r w:rsidRPr="00C57A6B">
        <w:rPr>
          <w:rFonts w:ascii="Comic Sans MS" w:hAnsi="Comic Sans MS"/>
          <w:sz w:val="24"/>
          <w:szCs w:val="24"/>
        </w:rPr>
        <w:t>;</w:t>
      </w:r>
    </w:p>
    <w:p w:rsidR="00C57A6B" w:rsidRPr="00C57A6B" w:rsidRDefault="00C57A6B" w:rsidP="00C57A6B">
      <w:pPr>
        <w:rPr>
          <w:rFonts w:ascii="Comic Sans MS" w:hAnsi="Comic Sans MS"/>
          <w:sz w:val="24"/>
          <w:szCs w:val="24"/>
        </w:rPr>
      </w:pPr>
      <w:r w:rsidRPr="00C57A6B">
        <w:rPr>
          <w:rFonts w:ascii="Comic Sans MS" w:hAnsi="Comic Sans MS"/>
          <w:sz w:val="24"/>
          <w:szCs w:val="24"/>
        </w:rPr>
        <w:t>2.</w:t>
      </w:r>
      <w:r w:rsidRPr="00C57A6B">
        <w:rPr>
          <w:rFonts w:ascii="Comic Sans MS" w:hAnsi="Comic Sans MS"/>
          <w:sz w:val="24"/>
          <w:szCs w:val="24"/>
        </w:rPr>
        <w:tab/>
        <w:t>Choisissez le type de narrateur et son point de vue (cf. L’Essentiel du français);</w:t>
      </w:r>
    </w:p>
    <w:p w:rsidR="00C57A6B" w:rsidRPr="00C57A6B" w:rsidRDefault="00C57A6B" w:rsidP="00C57A6B">
      <w:pPr>
        <w:rPr>
          <w:rFonts w:ascii="Comic Sans MS" w:hAnsi="Comic Sans MS"/>
          <w:sz w:val="24"/>
          <w:szCs w:val="24"/>
        </w:rPr>
      </w:pPr>
      <w:r w:rsidRPr="00C57A6B">
        <w:rPr>
          <w:rFonts w:ascii="Comic Sans MS" w:hAnsi="Comic Sans MS"/>
          <w:sz w:val="24"/>
          <w:szCs w:val="24"/>
        </w:rPr>
        <w:t>3.</w:t>
      </w:r>
      <w:r w:rsidRPr="00C57A6B">
        <w:rPr>
          <w:rFonts w:ascii="Comic Sans MS" w:hAnsi="Comic Sans MS"/>
          <w:sz w:val="24"/>
          <w:szCs w:val="24"/>
        </w:rPr>
        <w:tab/>
        <w:t xml:space="preserve">Vous devez inclure une </w:t>
      </w:r>
      <w:r w:rsidRPr="00B84898">
        <w:rPr>
          <w:rFonts w:ascii="Comic Sans MS" w:hAnsi="Comic Sans MS"/>
          <w:b/>
          <w:sz w:val="24"/>
          <w:szCs w:val="24"/>
        </w:rPr>
        <w:t>séquence descriptive</w:t>
      </w:r>
      <w:r w:rsidRPr="00C57A6B">
        <w:rPr>
          <w:rFonts w:ascii="Comic Sans MS" w:hAnsi="Comic Sans MS"/>
          <w:sz w:val="24"/>
          <w:szCs w:val="24"/>
        </w:rPr>
        <w:t xml:space="preserve"> d’un des personnages;</w:t>
      </w:r>
    </w:p>
    <w:p w:rsidR="00C57A6B" w:rsidRPr="00C57A6B" w:rsidRDefault="00C57A6B" w:rsidP="00C57A6B">
      <w:pPr>
        <w:rPr>
          <w:rFonts w:ascii="Comic Sans MS" w:hAnsi="Comic Sans MS"/>
          <w:sz w:val="24"/>
          <w:szCs w:val="24"/>
        </w:rPr>
      </w:pPr>
      <w:r w:rsidRPr="00C57A6B">
        <w:rPr>
          <w:rFonts w:ascii="Comic Sans MS" w:hAnsi="Comic Sans MS"/>
          <w:sz w:val="24"/>
          <w:szCs w:val="24"/>
        </w:rPr>
        <w:t>4.</w:t>
      </w:r>
      <w:r w:rsidRPr="00C57A6B">
        <w:rPr>
          <w:rFonts w:ascii="Comic Sans MS" w:hAnsi="Comic Sans MS"/>
          <w:sz w:val="24"/>
          <w:szCs w:val="24"/>
        </w:rPr>
        <w:tab/>
        <w:t xml:space="preserve">Vous devez inclure une </w:t>
      </w:r>
      <w:r w:rsidRPr="00B84898">
        <w:rPr>
          <w:rFonts w:ascii="Comic Sans MS" w:hAnsi="Comic Sans MS"/>
          <w:b/>
          <w:sz w:val="24"/>
          <w:szCs w:val="24"/>
        </w:rPr>
        <w:t xml:space="preserve">séquence </w:t>
      </w:r>
      <w:proofErr w:type="spellStart"/>
      <w:r w:rsidRPr="00B84898">
        <w:rPr>
          <w:rFonts w:ascii="Comic Sans MS" w:hAnsi="Comic Sans MS"/>
          <w:b/>
          <w:sz w:val="24"/>
          <w:szCs w:val="24"/>
        </w:rPr>
        <w:t>dialogale</w:t>
      </w:r>
      <w:proofErr w:type="spellEnd"/>
      <w:r w:rsidRPr="00C57A6B">
        <w:rPr>
          <w:rFonts w:ascii="Comic Sans MS" w:hAnsi="Comic Sans MS"/>
          <w:sz w:val="24"/>
          <w:szCs w:val="24"/>
        </w:rPr>
        <w:t>;</w:t>
      </w:r>
    </w:p>
    <w:p w:rsidR="00C57A6B" w:rsidRPr="00C57A6B" w:rsidRDefault="00C57A6B" w:rsidP="00C57A6B">
      <w:pPr>
        <w:rPr>
          <w:rFonts w:ascii="Comic Sans MS" w:hAnsi="Comic Sans MS"/>
          <w:sz w:val="24"/>
          <w:szCs w:val="24"/>
        </w:rPr>
      </w:pPr>
      <w:r w:rsidRPr="00C57A6B">
        <w:rPr>
          <w:rFonts w:ascii="Comic Sans MS" w:hAnsi="Comic Sans MS"/>
          <w:sz w:val="24"/>
          <w:szCs w:val="24"/>
        </w:rPr>
        <w:t>5.</w:t>
      </w:r>
      <w:r w:rsidRPr="00C57A6B">
        <w:rPr>
          <w:rFonts w:ascii="Comic Sans MS" w:hAnsi="Comic Sans MS"/>
          <w:sz w:val="24"/>
          <w:szCs w:val="24"/>
        </w:rPr>
        <w:tab/>
        <w:t xml:space="preserve">Vous devez inclure </w:t>
      </w:r>
      <w:r w:rsidRPr="00B84898">
        <w:rPr>
          <w:rFonts w:ascii="Comic Sans MS" w:hAnsi="Comic Sans MS"/>
          <w:b/>
          <w:sz w:val="24"/>
          <w:szCs w:val="24"/>
        </w:rPr>
        <w:t>trois figures de style</w:t>
      </w:r>
      <w:r w:rsidR="00B84898" w:rsidRPr="00B84898">
        <w:rPr>
          <w:rFonts w:ascii="Comic Sans MS" w:hAnsi="Comic Sans MS"/>
          <w:b/>
          <w:sz w:val="24"/>
          <w:szCs w:val="24"/>
        </w:rPr>
        <w:t xml:space="preserve"> différentes</w:t>
      </w:r>
      <w:r w:rsidRPr="00C57A6B">
        <w:rPr>
          <w:rFonts w:ascii="Comic Sans MS" w:hAnsi="Comic Sans MS"/>
          <w:sz w:val="24"/>
          <w:szCs w:val="24"/>
        </w:rPr>
        <w:t xml:space="preserve"> à votre choix;</w:t>
      </w:r>
    </w:p>
    <w:p w:rsidR="00C57A6B" w:rsidRDefault="00C57A6B" w:rsidP="00C57A6B">
      <w:pPr>
        <w:rPr>
          <w:rFonts w:ascii="Comic Sans MS" w:hAnsi="Comic Sans MS"/>
          <w:sz w:val="24"/>
          <w:szCs w:val="24"/>
        </w:rPr>
      </w:pPr>
      <w:r w:rsidRPr="00C57A6B">
        <w:rPr>
          <w:rFonts w:ascii="Comic Sans MS" w:hAnsi="Comic Sans MS"/>
          <w:sz w:val="24"/>
          <w:szCs w:val="24"/>
        </w:rPr>
        <w:t>6.</w:t>
      </w:r>
      <w:r w:rsidRPr="00C57A6B">
        <w:rPr>
          <w:rFonts w:ascii="Comic Sans MS" w:hAnsi="Comic Sans MS"/>
          <w:sz w:val="24"/>
          <w:szCs w:val="24"/>
        </w:rPr>
        <w:tab/>
        <w:t>Vous deve</w:t>
      </w:r>
      <w:r>
        <w:rPr>
          <w:rFonts w:ascii="Comic Sans MS" w:hAnsi="Comic Sans MS"/>
          <w:sz w:val="24"/>
          <w:szCs w:val="24"/>
        </w:rPr>
        <w:t xml:space="preserve">z inclure une </w:t>
      </w:r>
      <w:r w:rsidRPr="00B84898">
        <w:rPr>
          <w:rFonts w:ascii="Comic Sans MS" w:hAnsi="Comic Sans MS"/>
          <w:b/>
          <w:sz w:val="24"/>
          <w:szCs w:val="24"/>
        </w:rPr>
        <w:t>phrase emphatique</w:t>
      </w:r>
      <w:r>
        <w:rPr>
          <w:rFonts w:ascii="Comic Sans MS" w:hAnsi="Comic Sans MS"/>
          <w:sz w:val="24"/>
          <w:szCs w:val="24"/>
        </w:rPr>
        <w:t>;</w:t>
      </w:r>
    </w:p>
    <w:p w:rsidR="00C57A6B" w:rsidRPr="00C57A6B" w:rsidRDefault="00C57A6B" w:rsidP="00C57A6B">
      <w:pPr>
        <w:rPr>
          <w:rFonts w:ascii="Comic Sans MS" w:hAnsi="Comic Sans MS"/>
          <w:sz w:val="24"/>
          <w:szCs w:val="24"/>
        </w:rPr>
      </w:pPr>
      <w:r>
        <w:rPr>
          <w:rFonts w:ascii="Comic Sans MS" w:hAnsi="Comic Sans MS"/>
          <w:sz w:val="24"/>
          <w:szCs w:val="24"/>
        </w:rPr>
        <w:t>7.</w:t>
      </w:r>
      <w:r>
        <w:rPr>
          <w:rFonts w:ascii="Comic Sans MS" w:hAnsi="Comic Sans MS"/>
          <w:sz w:val="24"/>
          <w:szCs w:val="24"/>
        </w:rPr>
        <w:tab/>
        <w:t>Remplissez les fiches et présentez-les à votre enseignant(e);</w:t>
      </w:r>
    </w:p>
    <w:p w:rsidR="00C57A6B" w:rsidRPr="00C57A6B" w:rsidRDefault="00C57A6B" w:rsidP="00C57A6B">
      <w:pPr>
        <w:ind w:left="705" w:hanging="705"/>
        <w:rPr>
          <w:rFonts w:ascii="Comic Sans MS" w:hAnsi="Comic Sans MS"/>
          <w:sz w:val="24"/>
          <w:szCs w:val="24"/>
        </w:rPr>
      </w:pPr>
      <w:r>
        <w:rPr>
          <w:rFonts w:ascii="Comic Sans MS" w:hAnsi="Comic Sans MS"/>
          <w:sz w:val="24"/>
          <w:szCs w:val="24"/>
        </w:rPr>
        <w:t>8</w:t>
      </w:r>
      <w:r w:rsidRPr="00C57A6B">
        <w:rPr>
          <w:rFonts w:ascii="Comic Sans MS" w:hAnsi="Comic Sans MS"/>
          <w:sz w:val="24"/>
          <w:szCs w:val="24"/>
        </w:rPr>
        <w:t>.</w:t>
      </w:r>
      <w:r w:rsidRPr="00C57A6B">
        <w:rPr>
          <w:rFonts w:ascii="Comic Sans MS" w:hAnsi="Comic Sans MS"/>
          <w:sz w:val="24"/>
          <w:szCs w:val="24"/>
        </w:rPr>
        <w:tab/>
        <w:t>Faites un plan de votre texte et faites-le approuver par votre enseignant(e);</w:t>
      </w:r>
    </w:p>
    <w:p w:rsidR="00C57A6B" w:rsidRPr="00C57A6B" w:rsidRDefault="00C57A6B" w:rsidP="00C57A6B">
      <w:pPr>
        <w:ind w:left="705" w:hanging="705"/>
        <w:rPr>
          <w:rFonts w:ascii="Comic Sans MS" w:hAnsi="Comic Sans MS"/>
          <w:sz w:val="24"/>
          <w:szCs w:val="24"/>
        </w:rPr>
      </w:pPr>
      <w:r>
        <w:rPr>
          <w:rFonts w:ascii="Comic Sans MS" w:hAnsi="Comic Sans MS"/>
          <w:sz w:val="24"/>
          <w:szCs w:val="24"/>
        </w:rPr>
        <w:t>9</w:t>
      </w:r>
      <w:r w:rsidRPr="00C57A6B">
        <w:rPr>
          <w:rFonts w:ascii="Comic Sans MS" w:hAnsi="Comic Sans MS"/>
          <w:sz w:val="24"/>
          <w:szCs w:val="24"/>
        </w:rPr>
        <w:t>.</w:t>
      </w:r>
      <w:r w:rsidRPr="00C57A6B">
        <w:rPr>
          <w:rFonts w:ascii="Comic Sans MS" w:hAnsi="Comic Sans MS"/>
          <w:sz w:val="24"/>
          <w:szCs w:val="24"/>
        </w:rPr>
        <w:tab/>
        <w:t xml:space="preserve">Faites le brouillon </w:t>
      </w:r>
      <w:r w:rsidR="00B84898">
        <w:rPr>
          <w:rFonts w:ascii="Comic Sans MS" w:hAnsi="Comic Sans MS"/>
          <w:sz w:val="24"/>
          <w:szCs w:val="24"/>
        </w:rPr>
        <w:t xml:space="preserve">(à double interligne) </w:t>
      </w:r>
      <w:r w:rsidRPr="00C57A6B">
        <w:rPr>
          <w:rFonts w:ascii="Comic Sans MS" w:hAnsi="Comic Sans MS"/>
          <w:sz w:val="24"/>
          <w:szCs w:val="24"/>
        </w:rPr>
        <w:t>et identifiez où se trouvent les procédés et séquences des numéros 3 à 7 dans la marge du texte;</w:t>
      </w:r>
    </w:p>
    <w:p w:rsidR="00C57A6B" w:rsidRPr="000C3A81" w:rsidRDefault="00C57A6B" w:rsidP="00C57A6B">
      <w:pPr>
        <w:rPr>
          <w:rFonts w:ascii="Comic Sans MS" w:hAnsi="Comic Sans MS"/>
          <w:sz w:val="24"/>
          <w:szCs w:val="24"/>
        </w:rPr>
      </w:pPr>
      <w:r>
        <w:rPr>
          <w:rFonts w:ascii="Comic Sans MS" w:hAnsi="Comic Sans MS"/>
          <w:sz w:val="24"/>
          <w:szCs w:val="24"/>
        </w:rPr>
        <w:t>10</w:t>
      </w:r>
      <w:r w:rsidRPr="00C57A6B">
        <w:rPr>
          <w:rFonts w:ascii="Comic Sans MS" w:hAnsi="Comic Sans MS"/>
          <w:sz w:val="24"/>
          <w:szCs w:val="24"/>
        </w:rPr>
        <w:t>.</w:t>
      </w:r>
      <w:r w:rsidRPr="00C57A6B">
        <w:rPr>
          <w:rFonts w:ascii="Comic Sans MS" w:hAnsi="Comic Sans MS"/>
          <w:sz w:val="24"/>
          <w:szCs w:val="24"/>
        </w:rPr>
        <w:tab/>
        <w:t>Consultez votre enseignant(e) pour la correction.</w:t>
      </w:r>
    </w:p>
    <w:sectPr w:rsidR="00C57A6B" w:rsidRPr="000C3A81">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20E" w:rsidRDefault="003D620E" w:rsidP="003D620E">
      <w:pPr>
        <w:spacing w:after="0" w:line="240" w:lineRule="auto"/>
      </w:pPr>
      <w:r>
        <w:separator/>
      </w:r>
    </w:p>
  </w:endnote>
  <w:endnote w:type="continuationSeparator" w:id="0">
    <w:p w:rsidR="003D620E" w:rsidRDefault="003D620E" w:rsidP="003D6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20E" w:rsidRDefault="003D620E">
    <w:pPr>
      <w:pStyle w:val="Pieddepage"/>
    </w:pPr>
    <w:r>
      <w:t>Caroline Mathieu, CSRDN, 2018</w:t>
    </w:r>
  </w:p>
  <w:p w:rsidR="003D620E" w:rsidRDefault="003D62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20E" w:rsidRDefault="003D620E" w:rsidP="003D620E">
      <w:pPr>
        <w:spacing w:after="0" w:line="240" w:lineRule="auto"/>
      </w:pPr>
      <w:r>
        <w:separator/>
      </w:r>
    </w:p>
  </w:footnote>
  <w:footnote w:type="continuationSeparator" w:id="0">
    <w:p w:rsidR="003D620E" w:rsidRDefault="003D620E" w:rsidP="003D62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D4E33"/>
    <w:multiLevelType w:val="hybridMultilevel"/>
    <w:tmpl w:val="B4A84692"/>
    <w:lvl w:ilvl="0" w:tplc="5916123A">
      <w:numFmt w:val="bullet"/>
      <w:lvlText w:val="-"/>
      <w:lvlJc w:val="left"/>
      <w:pPr>
        <w:ind w:left="720" w:hanging="360"/>
      </w:pPr>
      <w:rPr>
        <w:rFonts w:ascii="Comic Sans MS" w:eastAsiaTheme="minorHAnsi" w:hAnsi="Comic Sans M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A81"/>
    <w:rsid w:val="000C3A81"/>
    <w:rsid w:val="003D620E"/>
    <w:rsid w:val="007149C2"/>
    <w:rsid w:val="009E2BFF"/>
    <w:rsid w:val="00B84898"/>
    <w:rsid w:val="00C57A6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4898"/>
    <w:pPr>
      <w:ind w:left="720"/>
      <w:contextualSpacing/>
    </w:pPr>
  </w:style>
  <w:style w:type="paragraph" w:styleId="En-tte">
    <w:name w:val="header"/>
    <w:basedOn w:val="Normal"/>
    <w:link w:val="En-tteCar"/>
    <w:uiPriority w:val="99"/>
    <w:unhideWhenUsed/>
    <w:rsid w:val="003D620E"/>
    <w:pPr>
      <w:tabs>
        <w:tab w:val="center" w:pos="4320"/>
        <w:tab w:val="right" w:pos="8640"/>
      </w:tabs>
      <w:spacing w:after="0" w:line="240" w:lineRule="auto"/>
    </w:pPr>
  </w:style>
  <w:style w:type="character" w:customStyle="1" w:styleId="En-tteCar">
    <w:name w:val="En-tête Car"/>
    <w:basedOn w:val="Policepardfaut"/>
    <w:link w:val="En-tte"/>
    <w:uiPriority w:val="99"/>
    <w:rsid w:val="003D620E"/>
  </w:style>
  <w:style w:type="paragraph" w:styleId="Pieddepage">
    <w:name w:val="footer"/>
    <w:basedOn w:val="Normal"/>
    <w:link w:val="PieddepageCar"/>
    <w:uiPriority w:val="99"/>
    <w:unhideWhenUsed/>
    <w:rsid w:val="003D62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D620E"/>
  </w:style>
  <w:style w:type="paragraph" w:styleId="Textedebulles">
    <w:name w:val="Balloon Text"/>
    <w:basedOn w:val="Normal"/>
    <w:link w:val="TextedebullesCar"/>
    <w:uiPriority w:val="99"/>
    <w:semiHidden/>
    <w:unhideWhenUsed/>
    <w:rsid w:val="003D62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4898"/>
    <w:pPr>
      <w:ind w:left="720"/>
      <w:contextualSpacing/>
    </w:pPr>
  </w:style>
  <w:style w:type="paragraph" w:styleId="En-tte">
    <w:name w:val="header"/>
    <w:basedOn w:val="Normal"/>
    <w:link w:val="En-tteCar"/>
    <w:uiPriority w:val="99"/>
    <w:unhideWhenUsed/>
    <w:rsid w:val="003D620E"/>
    <w:pPr>
      <w:tabs>
        <w:tab w:val="center" w:pos="4320"/>
        <w:tab w:val="right" w:pos="8640"/>
      </w:tabs>
      <w:spacing w:after="0" w:line="240" w:lineRule="auto"/>
    </w:pPr>
  </w:style>
  <w:style w:type="character" w:customStyle="1" w:styleId="En-tteCar">
    <w:name w:val="En-tête Car"/>
    <w:basedOn w:val="Policepardfaut"/>
    <w:link w:val="En-tte"/>
    <w:uiPriority w:val="99"/>
    <w:rsid w:val="003D620E"/>
  </w:style>
  <w:style w:type="paragraph" w:styleId="Pieddepage">
    <w:name w:val="footer"/>
    <w:basedOn w:val="Normal"/>
    <w:link w:val="PieddepageCar"/>
    <w:uiPriority w:val="99"/>
    <w:unhideWhenUsed/>
    <w:rsid w:val="003D620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D620E"/>
  </w:style>
  <w:style w:type="paragraph" w:styleId="Textedebulles">
    <w:name w:val="Balloon Text"/>
    <w:basedOn w:val="Normal"/>
    <w:link w:val="TextedebullesCar"/>
    <w:uiPriority w:val="99"/>
    <w:semiHidden/>
    <w:unhideWhenUsed/>
    <w:rsid w:val="003D62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D6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1191</Words>
  <Characters>6551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mathieuc</dc:creator>
  <cp:lastModifiedBy>Mathieu, Caroline</cp:lastModifiedBy>
  <cp:revision>3</cp:revision>
  <dcterms:created xsi:type="dcterms:W3CDTF">2018-02-01T17:26:00Z</dcterms:created>
  <dcterms:modified xsi:type="dcterms:W3CDTF">2018-04-18T15:19:00Z</dcterms:modified>
</cp:coreProperties>
</file>