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57C129" w14:textId="77777777" w:rsidR="007E502F" w:rsidRPr="002A43C9" w:rsidRDefault="007E502F" w:rsidP="007A1BD7">
      <w:pPr>
        <w:spacing w:line="480" w:lineRule="auto"/>
        <w:jc w:val="center"/>
        <w:rPr>
          <w:rFonts w:ascii="Arial" w:hAnsi="Arial" w:cs="Arial"/>
          <w:b/>
          <w:sz w:val="28"/>
          <w:szCs w:val="28"/>
        </w:rPr>
      </w:pPr>
      <w:bookmarkStart w:id="0" w:name="_GoBack"/>
      <w:bookmarkEnd w:id="0"/>
      <w:r w:rsidRPr="002A43C9">
        <w:rPr>
          <w:rFonts w:ascii="Arial" w:hAnsi="Arial" w:cs="Arial"/>
          <w:b/>
          <w:sz w:val="28"/>
          <w:szCs w:val="28"/>
        </w:rPr>
        <w:t>Publicité sociétale ou commerciale?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0"/>
        <w:gridCol w:w="4390"/>
      </w:tblGrid>
      <w:tr w:rsidR="007E502F" w:rsidRPr="00CA1A7F" w14:paraId="0357C12C" w14:textId="77777777">
        <w:tc>
          <w:tcPr>
            <w:tcW w:w="4390" w:type="dxa"/>
          </w:tcPr>
          <w:p w14:paraId="0357C12A" w14:textId="77777777" w:rsidR="007E502F" w:rsidRPr="00CA1A7F" w:rsidRDefault="007E502F" w:rsidP="00CA1A7F">
            <w:pPr>
              <w:spacing w:after="0" w:line="480" w:lineRule="auto"/>
              <w:jc w:val="center"/>
              <w:rPr>
                <w:rFonts w:ascii="Arial" w:hAnsi="Arial" w:cs="Arial"/>
                <w:b/>
                <w:sz w:val="28"/>
                <w:szCs w:val="28"/>
              </w:rPr>
            </w:pPr>
            <w:r w:rsidRPr="00CA1A7F">
              <w:rPr>
                <w:rFonts w:ascii="Arial" w:hAnsi="Arial" w:cs="Arial"/>
                <w:b/>
                <w:sz w:val="28"/>
                <w:szCs w:val="28"/>
              </w:rPr>
              <w:t>Publicité sociétale</w:t>
            </w:r>
          </w:p>
        </w:tc>
        <w:tc>
          <w:tcPr>
            <w:tcW w:w="4390" w:type="dxa"/>
          </w:tcPr>
          <w:p w14:paraId="0357C12B" w14:textId="77777777" w:rsidR="007E502F" w:rsidRPr="00CA1A7F" w:rsidRDefault="007E502F" w:rsidP="00CA1A7F">
            <w:pPr>
              <w:spacing w:after="0" w:line="480" w:lineRule="auto"/>
              <w:jc w:val="center"/>
              <w:rPr>
                <w:rFonts w:ascii="Arial" w:hAnsi="Arial" w:cs="Arial"/>
                <w:b/>
                <w:sz w:val="28"/>
                <w:szCs w:val="28"/>
              </w:rPr>
            </w:pPr>
            <w:r w:rsidRPr="00CA1A7F">
              <w:rPr>
                <w:rFonts w:ascii="Arial" w:hAnsi="Arial" w:cs="Arial"/>
                <w:b/>
                <w:sz w:val="28"/>
                <w:szCs w:val="28"/>
              </w:rPr>
              <w:t>Publicité commerciale</w:t>
            </w:r>
          </w:p>
        </w:tc>
      </w:tr>
      <w:tr w:rsidR="007E502F" w:rsidRPr="00CA1A7F" w14:paraId="0357C131" w14:textId="77777777">
        <w:tc>
          <w:tcPr>
            <w:tcW w:w="4390" w:type="dxa"/>
          </w:tcPr>
          <w:p w14:paraId="0357C12D" w14:textId="77777777" w:rsidR="007E502F" w:rsidRPr="00CA1A7F" w:rsidRDefault="007E502F" w:rsidP="00CA1A7F">
            <w:pPr>
              <w:spacing w:after="0" w:line="480" w:lineRule="auto"/>
              <w:jc w:val="center"/>
              <w:rPr>
                <w:rFonts w:ascii="Arial" w:hAnsi="Arial" w:cs="Arial"/>
                <w:sz w:val="24"/>
                <w:szCs w:val="24"/>
              </w:rPr>
            </w:pPr>
          </w:p>
          <w:p w14:paraId="0357C12E" w14:textId="77777777" w:rsidR="007E502F" w:rsidRPr="00CA1A7F" w:rsidRDefault="007E502F" w:rsidP="00CA1A7F">
            <w:pPr>
              <w:pStyle w:val="Paragraphedeliste"/>
              <w:numPr>
                <w:ilvl w:val="0"/>
                <w:numId w:val="4"/>
              </w:numPr>
              <w:spacing w:after="0" w:line="360" w:lineRule="auto"/>
              <w:rPr>
                <w:rFonts w:ascii="Arial" w:hAnsi="Arial" w:cs="Arial"/>
                <w:sz w:val="24"/>
                <w:szCs w:val="24"/>
              </w:rPr>
            </w:pPr>
            <w:r w:rsidRPr="00CA1A7F">
              <w:rPr>
                <w:rFonts w:ascii="Arial" w:hAnsi="Arial" w:cs="Arial"/>
                <w:sz w:val="24"/>
                <w:szCs w:val="24"/>
              </w:rPr>
              <w:t>Incite le destinataire à modifier ou à adopter un comportement.</w:t>
            </w:r>
          </w:p>
        </w:tc>
        <w:tc>
          <w:tcPr>
            <w:tcW w:w="4390" w:type="dxa"/>
          </w:tcPr>
          <w:p w14:paraId="0357C12F" w14:textId="77777777" w:rsidR="007E502F" w:rsidRPr="00CA1A7F" w:rsidRDefault="007E502F" w:rsidP="00CA1A7F">
            <w:pPr>
              <w:spacing w:after="0" w:line="480" w:lineRule="auto"/>
              <w:jc w:val="center"/>
              <w:rPr>
                <w:rFonts w:ascii="Arial" w:hAnsi="Arial" w:cs="Arial"/>
                <w:sz w:val="28"/>
                <w:szCs w:val="28"/>
              </w:rPr>
            </w:pPr>
          </w:p>
          <w:p w14:paraId="0357C130" w14:textId="77777777" w:rsidR="007E502F" w:rsidRPr="00CA1A7F" w:rsidRDefault="007E502F" w:rsidP="00CA1A7F">
            <w:pPr>
              <w:pStyle w:val="Paragraphedeliste"/>
              <w:numPr>
                <w:ilvl w:val="0"/>
                <w:numId w:val="4"/>
              </w:numPr>
              <w:spacing w:after="0" w:line="360" w:lineRule="auto"/>
              <w:rPr>
                <w:rFonts w:ascii="Arial" w:hAnsi="Arial" w:cs="Arial"/>
                <w:sz w:val="24"/>
                <w:szCs w:val="24"/>
              </w:rPr>
            </w:pPr>
            <w:r w:rsidRPr="00CA1A7F">
              <w:rPr>
                <w:rFonts w:ascii="Arial" w:hAnsi="Arial" w:cs="Arial"/>
                <w:sz w:val="24"/>
                <w:szCs w:val="24"/>
              </w:rPr>
              <w:t>Incite le destinataire à acheter un produit ou un service.</w:t>
            </w:r>
          </w:p>
        </w:tc>
      </w:tr>
      <w:tr w:rsidR="007E502F" w:rsidRPr="00CA1A7F" w14:paraId="0357C136" w14:textId="77777777">
        <w:tc>
          <w:tcPr>
            <w:tcW w:w="4390" w:type="dxa"/>
          </w:tcPr>
          <w:p w14:paraId="0357C132" w14:textId="77777777" w:rsidR="007E502F" w:rsidRPr="00CA1A7F" w:rsidRDefault="007E502F" w:rsidP="00CA1A7F">
            <w:pPr>
              <w:spacing w:after="0" w:line="480" w:lineRule="auto"/>
              <w:rPr>
                <w:rFonts w:ascii="Arial" w:hAnsi="Arial" w:cs="Arial"/>
                <w:sz w:val="28"/>
                <w:szCs w:val="28"/>
              </w:rPr>
            </w:pPr>
          </w:p>
          <w:p w14:paraId="0357C133" w14:textId="77777777" w:rsidR="007E502F" w:rsidRPr="00CA1A7F" w:rsidRDefault="007E502F" w:rsidP="00CA1A7F">
            <w:pPr>
              <w:pStyle w:val="Paragraphedeliste"/>
              <w:numPr>
                <w:ilvl w:val="0"/>
                <w:numId w:val="4"/>
              </w:numPr>
              <w:spacing w:after="0" w:line="360" w:lineRule="auto"/>
              <w:rPr>
                <w:rFonts w:ascii="Arial" w:hAnsi="Arial" w:cs="Arial"/>
                <w:sz w:val="24"/>
                <w:szCs w:val="24"/>
              </w:rPr>
            </w:pPr>
            <w:r w:rsidRPr="00CA1A7F">
              <w:rPr>
                <w:rFonts w:ascii="Arial" w:hAnsi="Arial" w:cs="Arial"/>
                <w:sz w:val="24"/>
                <w:szCs w:val="24"/>
              </w:rPr>
              <w:t>Intérêt du public : les idées ou les comportements visent une amélioration de la qualité de vie de la population en général.</w:t>
            </w:r>
          </w:p>
        </w:tc>
        <w:tc>
          <w:tcPr>
            <w:tcW w:w="4390" w:type="dxa"/>
          </w:tcPr>
          <w:p w14:paraId="0357C134" w14:textId="77777777" w:rsidR="007E502F" w:rsidRPr="00CA1A7F" w:rsidRDefault="007E502F" w:rsidP="00CA1A7F">
            <w:pPr>
              <w:spacing w:after="0" w:line="480" w:lineRule="auto"/>
              <w:jc w:val="center"/>
              <w:rPr>
                <w:rFonts w:ascii="Arial" w:hAnsi="Arial" w:cs="Arial"/>
                <w:sz w:val="28"/>
                <w:szCs w:val="28"/>
              </w:rPr>
            </w:pPr>
          </w:p>
          <w:p w14:paraId="0357C135" w14:textId="77777777" w:rsidR="007E502F" w:rsidRPr="00CA1A7F" w:rsidRDefault="007E502F" w:rsidP="00CA1A7F">
            <w:pPr>
              <w:pStyle w:val="Paragraphedeliste"/>
              <w:numPr>
                <w:ilvl w:val="0"/>
                <w:numId w:val="4"/>
              </w:numPr>
              <w:spacing w:after="0" w:line="360" w:lineRule="auto"/>
              <w:rPr>
                <w:rFonts w:ascii="Arial" w:hAnsi="Arial" w:cs="Arial"/>
                <w:sz w:val="24"/>
                <w:szCs w:val="24"/>
              </w:rPr>
            </w:pPr>
            <w:r w:rsidRPr="00CA1A7F">
              <w:rPr>
                <w:rFonts w:ascii="Arial" w:hAnsi="Arial" w:cs="Arial"/>
                <w:sz w:val="24"/>
                <w:szCs w:val="24"/>
              </w:rPr>
              <w:t>Intérêt du commerçant : celui qui retire un bénéfice ($) est l’annonceur, la compagnie qui veut vendre son produit, son service ou son idée.</w:t>
            </w:r>
          </w:p>
        </w:tc>
      </w:tr>
      <w:tr w:rsidR="007E502F" w:rsidRPr="00CA1A7F" w14:paraId="0357C13B" w14:textId="77777777">
        <w:tc>
          <w:tcPr>
            <w:tcW w:w="4390" w:type="dxa"/>
          </w:tcPr>
          <w:p w14:paraId="0357C137" w14:textId="77777777" w:rsidR="007E502F" w:rsidRPr="00CA1A7F" w:rsidRDefault="007E502F" w:rsidP="00CA1A7F">
            <w:pPr>
              <w:spacing w:after="0" w:line="480" w:lineRule="auto"/>
              <w:jc w:val="center"/>
              <w:rPr>
                <w:rFonts w:ascii="Arial" w:hAnsi="Arial" w:cs="Arial"/>
                <w:sz w:val="28"/>
                <w:szCs w:val="28"/>
              </w:rPr>
            </w:pPr>
          </w:p>
          <w:p w14:paraId="0357C138" w14:textId="77777777" w:rsidR="007E502F" w:rsidRPr="00CA1A7F" w:rsidRDefault="007E502F" w:rsidP="00CA1A7F">
            <w:pPr>
              <w:pStyle w:val="Paragraphedeliste"/>
              <w:numPr>
                <w:ilvl w:val="0"/>
                <w:numId w:val="4"/>
              </w:numPr>
              <w:spacing w:after="0" w:line="360" w:lineRule="auto"/>
              <w:rPr>
                <w:rFonts w:ascii="Arial" w:hAnsi="Arial" w:cs="Arial"/>
                <w:sz w:val="24"/>
                <w:szCs w:val="24"/>
              </w:rPr>
            </w:pPr>
            <w:r w:rsidRPr="00CA1A7F">
              <w:rPr>
                <w:rFonts w:ascii="Arial" w:hAnsi="Arial" w:cs="Arial"/>
                <w:sz w:val="24"/>
                <w:szCs w:val="24"/>
              </w:rPr>
              <w:t>L’émetteur est souvent un gouvernement, une institution ou un organisme sans but lucratif.</w:t>
            </w:r>
          </w:p>
        </w:tc>
        <w:tc>
          <w:tcPr>
            <w:tcW w:w="4390" w:type="dxa"/>
          </w:tcPr>
          <w:p w14:paraId="0357C139" w14:textId="77777777" w:rsidR="007E502F" w:rsidRPr="00CA1A7F" w:rsidRDefault="007E502F" w:rsidP="00CA1A7F">
            <w:pPr>
              <w:spacing w:after="0" w:line="480" w:lineRule="auto"/>
              <w:jc w:val="center"/>
              <w:rPr>
                <w:rFonts w:ascii="Arial" w:hAnsi="Arial" w:cs="Arial"/>
                <w:sz w:val="28"/>
                <w:szCs w:val="28"/>
              </w:rPr>
            </w:pPr>
          </w:p>
          <w:p w14:paraId="0357C13A" w14:textId="77777777" w:rsidR="007E502F" w:rsidRPr="00CA1A7F" w:rsidRDefault="007E502F" w:rsidP="00CA1A7F">
            <w:pPr>
              <w:pStyle w:val="Paragraphedeliste"/>
              <w:numPr>
                <w:ilvl w:val="0"/>
                <w:numId w:val="4"/>
              </w:numPr>
              <w:spacing w:after="0" w:line="360" w:lineRule="auto"/>
              <w:rPr>
                <w:rFonts w:ascii="Arial" w:hAnsi="Arial" w:cs="Arial"/>
                <w:sz w:val="24"/>
                <w:szCs w:val="24"/>
              </w:rPr>
            </w:pPr>
            <w:r w:rsidRPr="00CA1A7F">
              <w:rPr>
                <w:rFonts w:ascii="Arial" w:hAnsi="Arial" w:cs="Arial"/>
                <w:sz w:val="24"/>
                <w:szCs w:val="24"/>
              </w:rPr>
              <w:t>L’émetteur est souvent un commerçant, une compagnie qui cherche à faire des profits.</w:t>
            </w:r>
          </w:p>
        </w:tc>
      </w:tr>
    </w:tbl>
    <w:p w14:paraId="0357C13C" w14:textId="77777777" w:rsidR="007E502F" w:rsidRDefault="007E502F" w:rsidP="00A47D2D">
      <w:pPr>
        <w:spacing w:line="240" w:lineRule="auto"/>
        <w:rPr>
          <w:rFonts w:ascii="Arial" w:hAnsi="Arial" w:cs="Arial"/>
          <w:sz w:val="24"/>
          <w:szCs w:val="24"/>
        </w:rPr>
      </w:pPr>
    </w:p>
    <w:p w14:paraId="0357C13D" w14:textId="77777777" w:rsidR="007E502F" w:rsidRDefault="007E502F" w:rsidP="00A47D2D">
      <w:pPr>
        <w:spacing w:line="240" w:lineRule="auto"/>
        <w:rPr>
          <w:rFonts w:ascii="Arial" w:hAnsi="Arial" w:cs="Arial"/>
          <w:sz w:val="24"/>
          <w:szCs w:val="24"/>
        </w:rPr>
      </w:pPr>
      <w:r>
        <w:rPr>
          <w:rFonts w:ascii="Arial" w:hAnsi="Arial" w:cs="Arial"/>
          <w:sz w:val="24"/>
          <w:szCs w:val="24"/>
        </w:rPr>
        <w:t>Commerciale ou sociétale?</w:t>
      </w:r>
    </w:p>
    <w:p w14:paraId="0357C13E" w14:textId="77777777" w:rsidR="007E502F" w:rsidRDefault="007E502F" w:rsidP="005D3452">
      <w:pPr>
        <w:pStyle w:val="Paragraphedeliste"/>
        <w:numPr>
          <w:ilvl w:val="0"/>
          <w:numId w:val="5"/>
        </w:numPr>
        <w:spacing w:line="480" w:lineRule="auto"/>
        <w:rPr>
          <w:rFonts w:ascii="Arial" w:hAnsi="Arial" w:cs="Arial"/>
          <w:sz w:val="24"/>
          <w:szCs w:val="24"/>
        </w:rPr>
      </w:pPr>
      <w:r>
        <w:rPr>
          <w:rFonts w:ascii="Arial" w:hAnsi="Arial" w:cs="Arial"/>
          <w:sz w:val="24"/>
          <w:szCs w:val="24"/>
        </w:rPr>
        <w:t>Campagne publicitaire contre l’alcool au volant : ____________________</w:t>
      </w:r>
    </w:p>
    <w:p w14:paraId="0357C13F" w14:textId="77777777" w:rsidR="007E502F" w:rsidRDefault="007E502F" w:rsidP="005D3452">
      <w:pPr>
        <w:pStyle w:val="Paragraphedeliste"/>
        <w:numPr>
          <w:ilvl w:val="0"/>
          <w:numId w:val="5"/>
        </w:numPr>
        <w:spacing w:line="480" w:lineRule="auto"/>
        <w:rPr>
          <w:rFonts w:ascii="Arial" w:hAnsi="Arial" w:cs="Arial"/>
          <w:sz w:val="24"/>
          <w:szCs w:val="24"/>
        </w:rPr>
      </w:pPr>
      <w:r>
        <w:rPr>
          <w:rFonts w:ascii="Arial" w:hAnsi="Arial" w:cs="Arial"/>
          <w:sz w:val="24"/>
          <w:szCs w:val="24"/>
        </w:rPr>
        <w:t>La Fédération des producteurs de lait du Québec fait une publicité qui encourage la population à boire plus de lait :      _____________________</w:t>
      </w:r>
    </w:p>
    <w:p w14:paraId="0357C140" w14:textId="77777777" w:rsidR="007E502F" w:rsidRDefault="007E502F" w:rsidP="005D3452">
      <w:pPr>
        <w:pStyle w:val="Paragraphedeliste"/>
        <w:numPr>
          <w:ilvl w:val="0"/>
          <w:numId w:val="5"/>
        </w:numPr>
        <w:spacing w:line="480" w:lineRule="auto"/>
        <w:rPr>
          <w:rFonts w:ascii="Arial" w:hAnsi="Arial" w:cs="Arial"/>
          <w:sz w:val="24"/>
          <w:szCs w:val="24"/>
        </w:rPr>
      </w:pPr>
      <w:r>
        <w:rPr>
          <w:rFonts w:ascii="Arial" w:hAnsi="Arial" w:cs="Arial"/>
          <w:sz w:val="24"/>
          <w:szCs w:val="24"/>
        </w:rPr>
        <w:t>Loto-Québec fait la promotion d’une nouvelle loterie : ________________</w:t>
      </w:r>
    </w:p>
    <w:p w14:paraId="0357C141" w14:textId="77777777" w:rsidR="007E502F" w:rsidRDefault="007E502F" w:rsidP="005D3452">
      <w:pPr>
        <w:pStyle w:val="Paragraphedeliste"/>
        <w:numPr>
          <w:ilvl w:val="0"/>
          <w:numId w:val="5"/>
        </w:numPr>
        <w:spacing w:line="480" w:lineRule="auto"/>
        <w:rPr>
          <w:rFonts w:ascii="Arial" w:hAnsi="Arial" w:cs="Arial"/>
          <w:sz w:val="24"/>
          <w:szCs w:val="24"/>
        </w:rPr>
      </w:pPr>
      <w:r>
        <w:rPr>
          <w:rFonts w:ascii="Arial" w:hAnsi="Arial" w:cs="Arial"/>
          <w:sz w:val="24"/>
          <w:szCs w:val="24"/>
        </w:rPr>
        <w:t>Centraide encourage les gens à donner de l’argent pour aider les plus démunis : _________________</w:t>
      </w:r>
    </w:p>
    <w:p w14:paraId="0357C142" w14:textId="77777777" w:rsidR="007E502F" w:rsidRDefault="007E502F" w:rsidP="002A43C9">
      <w:pPr>
        <w:pStyle w:val="Paragraphedeliste"/>
        <w:numPr>
          <w:ilvl w:val="0"/>
          <w:numId w:val="5"/>
        </w:numPr>
        <w:spacing w:line="480" w:lineRule="auto"/>
        <w:rPr>
          <w:rFonts w:ascii="Arial" w:hAnsi="Arial" w:cs="Arial"/>
          <w:sz w:val="24"/>
          <w:szCs w:val="24"/>
        </w:rPr>
      </w:pPr>
      <w:r>
        <w:rPr>
          <w:rFonts w:ascii="Arial" w:hAnsi="Arial" w:cs="Arial"/>
          <w:sz w:val="24"/>
          <w:szCs w:val="24"/>
        </w:rPr>
        <w:t>Une boulangerie fait la promotion de son pain 100% québécois : _______</w:t>
      </w:r>
    </w:p>
    <w:p w14:paraId="0357C143" w14:textId="77777777" w:rsidR="007E502F" w:rsidRPr="002A43C9" w:rsidRDefault="007E502F" w:rsidP="00556A11">
      <w:pPr>
        <w:pStyle w:val="Paragraphedeliste"/>
        <w:spacing w:line="360" w:lineRule="auto"/>
        <w:jc w:val="center"/>
        <w:rPr>
          <w:rFonts w:ascii="Arial" w:hAnsi="Arial" w:cs="Arial"/>
          <w:b/>
          <w:sz w:val="28"/>
          <w:szCs w:val="28"/>
        </w:rPr>
      </w:pPr>
      <w:r>
        <w:rPr>
          <w:rFonts w:ascii="Arial" w:hAnsi="Arial" w:cs="Arial"/>
          <w:b/>
          <w:sz w:val="28"/>
          <w:szCs w:val="28"/>
        </w:rPr>
        <w:lastRenderedPageBreak/>
        <w:t>Les types d’arguments</w:t>
      </w:r>
    </w:p>
    <w:p w14:paraId="0357C144" w14:textId="77777777" w:rsidR="007E502F" w:rsidRPr="00556A11" w:rsidRDefault="007E502F" w:rsidP="00556A11">
      <w:pPr>
        <w:pStyle w:val="Paragraphedeliste"/>
        <w:spacing w:line="360" w:lineRule="auto"/>
        <w:rPr>
          <w:rFonts w:ascii="Arial" w:hAnsi="Arial" w:cs="Arial"/>
          <w:sz w:val="24"/>
          <w:szCs w:val="24"/>
        </w:rPr>
      </w:pPr>
      <w:r>
        <w:rPr>
          <w:rFonts w:ascii="Arial" w:hAnsi="Arial" w:cs="Arial"/>
          <w:sz w:val="24"/>
          <w:szCs w:val="24"/>
        </w:rPr>
        <w:t>Le but d’une publicité est de convaincre les destinataires d’acheter un produit ou de changer de comportement. Pour arriver à leurs fins, les publicitaires utilisent différents types d’arguments.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90"/>
        <w:gridCol w:w="4046"/>
      </w:tblGrid>
      <w:tr w:rsidR="007E502F" w:rsidRPr="00CA1A7F" w14:paraId="0357C147" w14:textId="77777777">
        <w:tc>
          <w:tcPr>
            <w:tcW w:w="4090" w:type="dxa"/>
            <w:shd w:val="clear" w:color="auto" w:fill="D9D9D9"/>
          </w:tcPr>
          <w:p w14:paraId="0357C145" w14:textId="77777777" w:rsidR="007E502F" w:rsidRPr="00CA1A7F" w:rsidRDefault="007E502F" w:rsidP="00CA1A7F">
            <w:pPr>
              <w:pStyle w:val="Paragraphedeliste"/>
              <w:spacing w:after="0" w:line="360" w:lineRule="auto"/>
              <w:ind w:left="0"/>
              <w:jc w:val="center"/>
              <w:rPr>
                <w:rFonts w:ascii="Arial" w:hAnsi="Arial" w:cs="Arial"/>
                <w:sz w:val="24"/>
                <w:szCs w:val="24"/>
              </w:rPr>
            </w:pPr>
            <w:r w:rsidRPr="00CA1A7F">
              <w:rPr>
                <w:rFonts w:ascii="Arial" w:hAnsi="Arial" w:cs="Arial"/>
                <w:sz w:val="24"/>
                <w:szCs w:val="24"/>
              </w:rPr>
              <w:t>Type d’argument</w:t>
            </w:r>
          </w:p>
        </w:tc>
        <w:tc>
          <w:tcPr>
            <w:tcW w:w="4046" w:type="dxa"/>
            <w:shd w:val="clear" w:color="auto" w:fill="D9D9D9"/>
          </w:tcPr>
          <w:p w14:paraId="0357C146" w14:textId="77777777" w:rsidR="007E502F" w:rsidRPr="00CA1A7F" w:rsidRDefault="007E502F" w:rsidP="00CA1A7F">
            <w:pPr>
              <w:pStyle w:val="Paragraphedeliste"/>
              <w:spacing w:after="0" w:line="360" w:lineRule="auto"/>
              <w:ind w:left="0"/>
              <w:jc w:val="center"/>
              <w:rPr>
                <w:rFonts w:ascii="Arial" w:hAnsi="Arial" w:cs="Arial"/>
                <w:sz w:val="24"/>
                <w:szCs w:val="24"/>
              </w:rPr>
            </w:pPr>
            <w:r w:rsidRPr="00CA1A7F">
              <w:rPr>
                <w:rFonts w:ascii="Arial" w:hAnsi="Arial" w:cs="Arial"/>
                <w:sz w:val="24"/>
                <w:szCs w:val="24"/>
              </w:rPr>
              <w:t>Exemples</w:t>
            </w:r>
          </w:p>
        </w:tc>
      </w:tr>
      <w:tr w:rsidR="007E502F" w:rsidRPr="00CA1A7F" w14:paraId="0357C14C" w14:textId="77777777">
        <w:tc>
          <w:tcPr>
            <w:tcW w:w="4090" w:type="dxa"/>
          </w:tcPr>
          <w:p w14:paraId="0357C148" w14:textId="77777777" w:rsidR="007E502F" w:rsidRPr="00CA1A7F" w:rsidRDefault="007E502F" w:rsidP="00CA1A7F">
            <w:pPr>
              <w:pStyle w:val="Paragraphedeliste"/>
              <w:spacing w:after="0" w:line="360" w:lineRule="auto"/>
              <w:rPr>
                <w:rFonts w:ascii="Arial" w:hAnsi="Arial" w:cs="Arial"/>
                <w:sz w:val="24"/>
                <w:szCs w:val="24"/>
              </w:rPr>
            </w:pPr>
          </w:p>
          <w:p w14:paraId="0357C149" w14:textId="77777777" w:rsidR="007E502F" w:rsidRPr="00CA1A7F" w:rsidRDefault="007E502F" w:rsidP="00CA1A7F">
            <w:pPr>
              <w:pStyle w:val="Paragraphedeliste"/>
              <w:numPr>
                <w:ilvl w:val="0"/>
                <w:numId w:val="6"/>
              </w:numPr>
              <w:spacing w:after="0" w:line="360" w:lineRule="auto"/>
              <w:rPr>
                <w:rFonts w:ascii="Arial" w:hAnsi="Arial" w:cs="Arial"/>
                <w:sz w:val="24"/>
                <w:szCs w:val="24"/>
              </w:rPr>
            </w:pPr>
            <w:r w:rsidRPr="00CA1A7F">
              <w:rPr>
                <w:rFonts w:ascii="Arial" w:hAnsi="Arial" w:cs="Arial"/>
                <w:sz w:val="24"/>
                <w:szCs w:val="24"/>
              </w:rPr>
              <w:t>Appel à l’autorité</w:t>
            </w:r>
          </w:p>
        </w:tc>
        <w:tc>
          <w:tcPr>
            <w:tcW w:w="4046" w:type="dxa"/>
          </w:tcPr>
          <w:p w14:paraId="0357C14A" w14:textId="77777777" w:rsidR="007E502F" w:rsidRPr="00CA1A7F" w:rsidRDefault="007E502F" w:rsidP="00CA1A7F">
            <w:pPr>
              <w:pStyle w:val="Paragraphedeliste"/>
              <w:numPr>
                <w:ilvl w:val="0"/>
                <w:numId w:val="7"/>
              </w:numPr>
              <w:spacing w:after="0" w:line="360" w:lineRule="auto"/>
              <w:rPr>
                <w:rFonts w:ascii="Arial" w:hAnsi="Arial" w:cs="Arial"/>
                <w:sz w:val="24"/>
                <w:szCs w:val="24"/>
              </w:rPr>
            </w:pPr>
            <w:r w:rsidRPr="00CA1A7F">
              <w:rPr>
                <w:rFonts w:ascii="Arial" w:hAnsi="Arial" w:cs="Arial"/>
                <w:sz w:val="24"/>
                <w:szCs w:val="24"/>
              </w:rPr>
              <w:t>Le produit a été testé.</w:t>
            </w:r>
          </w:p>
          <w:p w14:paraId="0357C14B" w14:textId="77777777" w:rsidR="007E502F" w:rsidRPr="00CA1A7F" w:rsidRDefault="007E502F" w:rsidP="00CA1A7F">
            <w:pPr>
              <w:pStyle w:val="Paragraphedeliste"/>
              <w:numPr>
                <w:ilvl w:val="0"/>
                <w:numId w:val="7"/>
              </w:numPr>
              <w:spacing w:after="0"/>
              <w:rPr>
                <w:rFonts w:ascii="Arial" w:hAnsi="Arial" w:cs="Arial"/>
                <w:sz w:val="24"/>
                <w:szCs w:val="24"/>
              </w:rPr>
            </w:pPr>
            <w:r w:rsidRPr="00CA1A7F">
              <w:rPr>
                <w:rFonts w:ascii="Arial" w:hAnsi="Arial" w:cs="Arial"/>
                <w:sz w:val="24"/>
                <w:szCs w:val="24"/>
              </w:rPr>
              <w:t>Telle célébrité consomme ce produit.</w:t>
            </w:r>
          </w:p>
        </w:tc>
      </w:tr>
      <w:tr w:rsidR="007E502F" w:rsidRPr="00CA1A7F" w14:paraId="0357C151" w14:textId="77777777">
        <w:tc>
          <w:tcPr>
            <w:tcW w:w="4090" w:type="dxa"/>
          </w:tcPr>
          <w:p w14:paraId="0357C14D" w14:textId="77777777" w:rsidR="007E502F" w:rsidRPr="00CA1A7F" w:rsidRDefault="007E502F" w:rsidP="00CA1A7F">
            <w:pPr>
              <w:pStyle w:val="Paragraphedeliste"/>
              <w:spacing w:after="0"/>
              <w:rPr>
                <w:rFonts w:ascii="Arial" w:hAnsi="Arial" w:cs="Arial"/>
                <w:sz w:val="24"/>
                <w:szCs w:val="24"/>
              </w:rPr>
            </w:pPr>
          </w:p>
          <w:p w14:paraId="0357C14E" w14:textId="77777777" w:rsidR="007E502F" w:rsidRPr="00CA1A7F" w:rsidRDefault="007E502F" w:rsidP="00CA1A7F">
            <w:pPr>
              <w:pStyle w:val="Paragraphedeliste"/>
              <w:numPr>
                <w:ilvl w:val="0"/>
                <w:numId w:val="6"/>
              </w:numPr>
              <w:spacing w:after="0"/>
              <w:rPr>
                <w:rFonts w:ascii="Arial" w:hAnsi="Arial" w:cs="Arial"/>
                <w:sz w:val="24"/>
                <w:szCs w:val="24"/>
              </w:rPr>
            </w:pPr>
            <w:r w:rsidRPr="00CA1A7F">
              <w:rPr>
                <w:rFonts w:ascii="Arial" w:hAnsi="Arial" w:cs="Arial"/>
                <w:sz w:val="24"/>
                <w:szCs w:val="24"/>
              </w:rPr>
              <w:t>Présentation de faits, de statistiques</w:t>
            </w:r>
          </w:p>
        </w:tc>
        <w:tc>
          <w:tcPr>
            <w:tcW w:w="4046" w:type="dxa"/>
          </w:tcPr>
          <w:p w14:paraId="0357C14F" w14:textId="77777777" w:rsidR="007E502F" w:rsidRPr="00CA1A7F" w:rsidRDefault="007E502F" w:rsidP="00CA1A7F">
            <w:pPr>
              <w:pStyle w:val="Paragraphedeliste"/>
              <w:numPr>
                <w:ilvl w:val="0"/>
                <w:numId w:val="8"/>
              </w:numPr>
              <w:spacing w:after="0" w:line="360" w:lineRule="auto"/>
              <w:rPr>
                <w:rFonts w:ascii="Arial" w:hAnsi="Arial" w:cs="Arial"/>
                <w:sz w:val="24"/>
                <w:szCs w:val="24"/>
              </w:rPr>
            </w:pPr>
            <w:r w:rsidRPr="00CA1A7F">
              <w:rPr>
                <w:rFonts w:ascii="Arial" w:hAnsi="Arial" w:cs="Arial"/>
                <w:sz w:val="24"/>
                <w:szCs w:val="24"/>
              </w:rPr>
              <w:t>Ce savon contient de la crème hydratante.</w:t>
            </w:r>
          </w:p>
          <w:p w14:paraId="0357C150" w14:textId="77777777" w:rsidR="007E502F" w:rsidRPr="00CA1A7F" w:rsidRDefault="007E502F" w:rsidP="00CA1A7F">
            <w:pPr>
              <w:pStyle w:val="Paragraphedeliste"/>
              <w:numPr>
                <w:ilvl w:val="0"/>
                <w:numId w:val="8"/>
              </w:numPr>
              <w:spacing w:after="0" w:line="360" w:lineRule="auto"/>
              <w:rPr>
                <w:rFonts w:ascii="Arial" w:hAnsi="Arial" w:cs="Arial"/>
                <w:sz w:val="24"/>
                <w:szCs w:val="24"/>
              </w:rPr>
            </w:pPr>
            <w:r w:rsidRPr="00CA1A7F">
              <w:rPr>
                <w:rFonts w:ascii="Arial" w:hAnsi="Arial" w:cs="Arial"/>
                <w:sz w:val="24"/>
                <w:szCs w:val="24"/>
              </w:rPr>
              <w:t>90% des utilisateurs ont remarqué une amélioration.</w:t>
            </w:r>
          </w:p>
        </w:tc>
      </w:tr>
      <w:tr w:rsidR="007E502F" w:rsidRPr="00CA1A7F" w14:paraId="0357C156" w14:textId="77777777">
        <w:tc>
          <w:tcPr>
            <w:tcW w:w="4090" w:type="dxa"/>
          </w:tcPr>
          <w:p w14:paraId="0357C152" w14:textId="77777777" w:rsidR="007E502F" w:rsidRPr="00CA1A7F" w:rsidRDefault="007E502F" w:rsidP="00CA1A7F">
            <w:pPr>
              <w:pStyle w:val="Paragraphedeliste"/>
              <w:spacing w:after="0" w:line="360" w:lineRule="auto"/>
              <w:rPr>
                <w:rFonts w:ascii="Arial" w:hAnsi="Arial" w:cs="Arial"/>
                <w:sz w:val="24"/>
                <w:szCs w:val="24"/>
              </w:rPr>
            </w:pPr>
          </w:p>
          <w:p w14:paraId="0357C153" w14:textId="77777777" w:rsidR="007E502F" w:rsidRPr="00CA1A7F" w:rsidRDefault="007E502F" w:rsidP="00CA1A7F">
            <w:pPr>
              <w:pStyle w:val="Paragraphedeliste"/>
              <w:numPr>
                <w:ilvl w:val="0"/>
                <w:numId w:val="6"/>
              </w:numPr>
              <w:spacing w:after="0" w:line="360" w:lineRule="auto"/>
              <w:rPr>
                <w:rFonts w:ascii="Arial" w:hAnsi="Arial" w:cs="Arial"/>
                <w:sz w:val="24"/>
                <w:szCs w:val="24"/>
              </w:rPr>
            </w:pPr>
            <w:r w:rsidRPr="00CA1A7F">
              <w:rPr>
                <w:rFonts w:ascii="Arial" w:hAnsi="Arial" w:cs="Arial"/>
                <w:sz w:val="24"/>
                <w:szCs w:val="24"/>
              </w:rPr>
              <w:t>Appel à la nouveauté</w:t>
            </w:r>
          </w:p>
        </w:tc>
        <w:tc>
          <w:tcPr>
            <w:tcW w:w="4046" w:type="dxa"/>
          </w:tcPr>
          <w:p w14:paraId="0357C154" w14:textId="77777777" w:rsidR="007E502F" w:rsidRPr="00CA1A7F" w:rsidRDefault="007E502F" w:rsidP="00CA1A7F">
            <w:pPr>
              <w:pStyle w:val="Paragraphedeliste"/>
              <w:numPr>
                <w:ilvl w:val="0"/>
                <w:numId w:val="9"/>
              </w:numPr>
              <w:spacing w:after="0" w:line="360" w:lineRule="auto"/>
              <w:rPr>
                <w:rFonts w:ascii="Arial" w:hAnsi="Arial" w:cs="Arial"/>
                <w:sz w:val="24"/>
                <w:szCs w:val="24"/>
              </w:rPr>
            </w:pPr>
            <w:r w:rsidRPr="00CA1A7F">
              <w:rPr>
                <w:rFonts w:ascii="Arial" w:hAnsi="Arial" w:cs="Arial"/>
                <w:sz w:val="24"/>
                <w:szCs w:val="24"/>
              </w:rPr>
              <w:t>Ce détergent contient une nouvelle formule améliorée.</w:t>
            </w:r>
          </w:p>
          <w:p w14:paraId="0357C155" w14:textId="77777777" w:rsidR="007E502F" w:rsidRPr="00CA1A7F" w:rsidRDefault="007E502F" w:rsidP="00CA1A7F">
            <w:pPr>
              <w:pStyle w:val="Paragraphedeliste"/>
              <w:numPr>
                <w:ilvl w:val="0"/>
                <w:numId w:val="9"/>
              </w:numPr>
              <w:spacing w:after="0" w:line="360" w:lineRule="auto"/>
              <w:rPr>
                <w:rFonts w:ascii="Arial" w:hAnsi="Arial" w:cs="Arial"/>
                <w:sz w:val="24"/>
                <w:szCs w:val="24"/>
              </w:rPr>
            </w:pPr>
            <w:r w:rsidRPr="00CA1A7F">
              <w:rPr>
                <w:rFonts w:ascii="Arial" w:hAnsi="Arial" w:cs="Arial"/>
                <w:sz w:val="24"/>
                <w:szCs w:val="24"/>
              </w:rPr>
              <w:t>Ce téléphone est à la fine pointe de la technologie.</w:t>
            </w:r>
          </w:p>
        </w:tc>
      </w:tr>
      <w:tr w:rsidR="007E502F" w:rsidRPr="00CA1A7F" w14:paraId="0357C15B" w14:textId="77777777">
        <w:tc>
          <w:tcPr>
            <w:tcW w:w="4090" w:type="dxa"/>
          </w:tcPr>
          <w:p w14:paraId="0357C157" w14:textId="77777777" w:rsidR="007E502F" w:rsidRPr="00CA1A7F" w:rsidRDefault="007E502F" w:rsidP="00CA1A7F">
            <w:pPr>
              <w:pStyle w:val="Paragraphedeliste"/>
              <w:spacing w:after="0" w:line="360" w:lineRule="auto"/>
              <w:rPr>
                <w:rFonts w:ascii="Arial" w:hAnsi="Arial" w:cs="Arial"/>
                <w:sz w:val="24"/>
                <w:szCs w:val="24"/>
              </w:rPr>
            </w:pPr>
          </w:p>
          <w:p w14:paraId="0357C158" w14:textId="77777777" w:rsidR="007E502F" w:rsidRPr="00CA1A7F" w:rsidRDefault="007E502F" w:rsidP="00CA1A7F">
            <w:pPr>
              <w:pStyle w:val="Paragraphedeliste"/>
              <w:numPr>
                <w:ilvl w:val="0"/>
                <w:numId w:val="6"/>
              </w:numPr>
              <w:spacing w:after="0" w:line="360" w:lineRule="auto"/>
              <w:rPr>
                <w:rFonts w:ascii="Arial" w:hAnsi="Arial" w:cs="Arial"/>
                <w:sz w:val="24"/>
                <w:szCs w:val="24"/>
              </w:rPr>
            </w:pPr>
            <w:r w:rsidRPr="00CA1A7F">
              <w:rPr>
                <w:rFonts w:ascii="Arial" w:hAnsi="Arial" w:cs="Arial"/>
                <w:sz w:val="24"/>
                <w:szCs w:val="24"/>
              </w:rPr>
              <w:t>Appel à la majorité</w:t>
            </w:r>
          </w:p>
        </w:tc>
        <w:tc>
          <w:tcPr>
            <w:tcW w:w="4046" w:type="dxa"/>
          </w:tcPr>
          <w:p w14:paraId="0357C159" w14:textId="77777777" w:rsidR="007E502F" w:rsidRPr="00CA1A7F" w:rsidRDefault="007E502F" w:rsidP="00CA1A7F">
            <w:pPr>
              <w:pStyle w:val="Paragraphedeliste"/>
              <w:numPr>
                <w:ilvl w:val="0"/>
                <w:numId w:val="11"/>
              </w:numPr>
              <w:spacing w:after="0" w:line="360" w:lineRule="auto"/>
              <w:rPr>
                <w:rFonts w:ascii="Arial" w:hAnsi="Arial" w:cs="Arial"/>
                <w:sz w:val="24"/>
                <w:szCs w:val="24"/>
              </w:rPr>
            </w:pPr>
            <w:r w:rsidRPr="00CA1A7F">
              <w:rPr>
                <w:rFonts w:ascii="Arial" w:hAnsi="Arial" w:cs="Arial"/>
                <w:sz w:val="24"/>
                <w:szCs w:val="24"/>
              </w:rPr>
              <w:t>De plus en plus de gens nous font confiance.</w:t>
            </w:r>
          </w:p>
          <w:p w14:paraId="0357C15A" w14:textId="77777777" w:rsidR="007E502F" w:rsidRPr="00CA1A7F" w:rsidRDefault="007E502F" w:rsidP="00CA1A7F">
            <w:pPr>
              <w:pStyle w:val="Paragraphedeliste"/>
              <w:numPr>
                <w:ilvl w:val="0"/>
                <w:numId w:val="11"/>
              </w:numPr>
              <w:spacing w:after="0" w:line="360" w:lineRule="auto"/>
              <w:rPr>
                <w:rFonts w:ascii="Arial" w:hAnsi="Arial" w:cs="Arial"/>
                <w:sz w:val="24"/>
                <w:szCs w:val="24"/>
              </w:rPr>
            </w:pPr>
            <w:r w:rsidRPr="00CA1A7F">
              <w:rPr>
                <w:rFonts w:ascii="Arial" w:hAnsi="Arial" w:cs="Arial"/>
                <w:sz w:val="24"/>
                <w:szCs w:val="24"/>
              </w:rPr>
              <w:t>Joignez-vous aux 2 millions d’utilisateurs.</w:t>
            </w:r>
          </w:p>
        </w:tc>
      </w:tr>
      <w:tr w:rsidR="007E502F" w:rsidRPr="00CA1A7F" w14:paraId="0357C161" w14:textId="77777777">
        <w:tc>
          <w:tcPr>
            <w:tcW w:w="4090" w:type="dxa"/>
          </w:tcPr>
          <w:p w14:paraId="0357C15C" w14:textId="77777777" w:rsidR="007E502F" w:rsidRPr="00CA1A7F" w:rsidRDefault="007E502F" w:rsidP="00CA1A7F">
            <w:pPr>
              <w:pStyle w:val="Paragraphedeliste"/>
              <w:spacing w:after="0" w:line="360" w:lineRule="auto"/>
              <w:rPr>
                <w:rFonts w:ascii="Arial" w:hAnsi="Arial" w:cs="Arial"/>
                <w:sz w:val="24"/>
                <w:szCs w:val="24"/>
              </w:rPr>
            </w:pPr>
          </w:p>
          <w:p w14:paraId="0357C15D" w14:textId="77777777" w:rsidR="007E502F" w:rsidRPr="00CA1A7F" w:rsidRDefault="007E502F" w:rsidP="00CA1A7F">
            <w:pPr>
              <w:pStyle w:val="Paragraphedeliste"/>
              <w:numPr>
                <w:ilvl w:val="0"/>
                <w:numId w:val="6"/>
              </w:numPr>
              <w:spacing w:after="0" w:line="360" w:lineRule="auto"/>
              <w:rPr>
                <w:rFonts w:ascii="Arial" w:hAnsi="Arial" w:cs="Arial"/>
                <w:sz w:val="24"/>
                <w:szCs w:val="24"/>
              </w:rPr>
            </w:pPr>
            <w:r w:rsidRPr="00CA1A7F">
              <w:rPr>
                <w:rFonts w:ascii="Arial" w:hAnsi="Arial" w:cs="Arial"/>
                <w:sz w:val="24"/>
                <w:szCs w:val="24"/>
              </w:rPr>
              <w:t>Appel aux sentiments</w:t>
            </w:r>
          </w:p>
        </w:tc>
        <w:tc>
          <w:tcPr>
            <w:tcW w:w="4046" w:type="dxa"/>
          </w:tcPr>
          <w:p w14:paraId="0357C15E" w14:textId="77777777" w:rsidR="007E502F" w:rsidRPr="00CA1A7F" w:rsidRDefault="007E502F" w:rsidP="00CA1A7F">
            <w:pPr>
              <w:pStyle w:val="Paragraphedeliste"/>
              <w:numPr>
                <w:ilvl w:val="0"/>
                <w:numId w:val="12"/>
              </w:numPr>
              <w:spacing w:after="0" w:line="360" w:lineRule="auto"/>
              <w:rPr>
                <w:rFonts w:ascii="Arial" w:hAnsi="Arial" w:cs="Arial"/>
                <w:sz w:val="24"/>
                <w:szCs w:val="24"/>
              </w:rPr>
            </w:pPr>
            <w:r w:rsidRPr="00CA1A7F">
              <w:rPr>
                <w:rFonts w:ascii="Arial" w:hAnsi="Arial" w:cs="Arial"/>
                <w:sz w:val="24"/>
                <w:szCs w:val="24"/>
              </w:rPr>
              <w:t>La publicité a été créée pour choquer, faire rire, émouvoir, surprendre.</w:t>
            </w:r>
          </w:p>
          <w:p w14:paraId="0357C15F" w14:textId="77777777" w:rsidR="007E502F" w:rsidRPr="00CA1A7F" w:rsidRDefault="007E502F" w:rsidP="00CA1A7F">
            <w:pPr>
              <w:pStyle w:val="Paragraphedeliste"/>
              <w:numPr>
                <w:ilvl w:val="0"/>
                <w:numId w:val="12"/>
              </w:numPr>
              <w:spacing w:after="0" w:line="360" w:lineRule="auto"/>
              <w:rPr>
                <w:rFonts w:ascii="Arial" w:hAnsi="Arial" w:cs="Arial"/>
                <w:sz w:val="24"/>
                <w:szCs w:val="24"/>
              </w:rPr>
            </w:pPr>
            <w:r w:rsidRPr="00CA1A7F">
              <w:rPr>
                <w:rFonts w:ascii="Arial" w:hAnsi="Arial" w:cs="Arial"/>
                <w:sz w:val="24"/>
                <w:szCs w:val="24"/>
              </w:rPr>
              <w:t>La publicité suscite la pitié, l’orgueil, l’amour propre.</w:t>
            </w:r>
          </w:p>
          <w:p w14:paraId="0357C160" w14:textId="77777777" w:rsidR="007E502F" w:rsidRPr="00CA1A7F" w:rsidRDefault="007E502F" w:rsidP="00CA1A7F">
            <w:pPr>
              <w:pStyle w:val="Paragraphedeliste"/>
              <w:numPr>
                <w:ilvl w:val="0"/>
                <w:numId w:val="12"/>
              </w:numPr>
              <w:spacing w:after="0" w:line="360" w:lineRule="auto"/>
              <w:rPr>
                <w:rFonts w:ascii="Arial" w:hAnsi="Arial" w:cs="Arial"/>
                <w:sz w:val="24"/>
                <w:szCs w:val="24"/>
              </w:rPr>
            </w:pPr>
            <w:r w:rsidRPr="00CA1A7F">
              <w:rPr>
                <w:rFonts w:ascii="Arial" w:hAnsi="Arial" w:cs="Arial"/>
                <w:sz w:val="24"/>
                <w:szCs w:val="24"/>
              </w:rPr>
              <w:t>La publicité promet de rendre heureux.</w:t>
            </w:r>
          </w:p>
        </w:tc>
      </w:tr>
      <w:tr w:rsidR="007E502F" w:rsidRPr="00CA1A7F" w14:paraId="0357C167" w14:textId="77777777">
        <w:trPr>
          <w:trHeight w:val="841"/>
        </w:trPr>
        <w:tc>
          <w:tcPr>
            <w:tcW w:w="4090" w:type="dxa"/>
          </w:tcPr>
          <w:p w14:paraId="0357C162" w14:textId="77777777" w:rsidR="007E502F" w:rsidRPr="00CA1A7F" w:rsidRDefault="007E502F" w:rsidP="00CA1A7F">
            <w:pPr>
              <w:pStyle w:val="Paragraphedeliste"/>
              <w:spacing w:after="0" w:line="360" w:lineRule="auto"/>
              <w:rPr>
                <w:rFonts w:ascii="Arial" w:hAnsi="Arial" w:cs="Arial"/>
                <w:sz w:val="24"/>
                <w:szCs w:val="24"/>
              </w:rPr>
            </w:pPr>
          </w:p>
          <w:p w14:paraId="0357C163" w14:textId="77777777" w:rsidR="007E502F" w:rsidRPr="00CA1A7F" w:rsidRDefault="007E502F" w:rsidP="00CA1A7F">
            <w:pPr>
              <w:pStyle w:val="Paragraphedeliste"/>
              <w:numPr>
                <w:ilvl w:val="0"/>
                <w:numId w:val="6"/>
              </w:numPr>
              <w:spacing w:after="0" w:line="360" w:lineRule="auto"/>
              <w:rPr>
                <w:rFonts w:ascii="Arial" w:hAnsi="Arial" w:cs="Arial"/>
                <w:sz w:val="24"/>
                <w:szCs w:val="24"/>
              </w:rPr>
            </w:pPr>
            <w:r w:rsidRPr="00CA1A7F">
              <w:rPr>
                <w:rFonts w:ascii="Arial" w:hAnsi="Arial" w:cs="Arial"/>
                <w:sz w:val="24"/>
                <w:szCs w:val="24"/>
              </w:rPr>
              <w:t>Appel aux valeurs</w:t>
            </w:r>
          </w:p>
        </w:tc>
        <w:tc>
          <w:tcPr>
            <w:tcW w:w="4046" w:type="dxa"/>
          </w:tcPr>
          <w:p w14:paraId="0357C164" w14:textId="77777777" w:rsidR="007E502F" w:rsidRPr="00CA1A7F" w:rsidRDefault="007E502F" w:rsidP="00CA1A7F">
            <w:pPr>
              <w:pStyle w:val="Paragraphedeliste"/>
              <w:numPr>
                <w:ilvl w:val="0"/>
                <w:numId w:val="13"/>
              </w:numPr>
              <w:spacing w:after="0" w:line="360" w:lineRule="auto"/>
              <w:rPr>
                <w:rFonts w:ascii="Arial" w:hAnsi="Arial" w:cs="Arial"/>
                <w:sz w:val="24"/>
                <w:szCs w:val="24"/>
              </w:rPr>
            </w:pPr>
            <w:r w:rsidRPr="00CA1A7F">
              <w:rPr>
                <w:rFonts w:ascii="Arial" w:hAnsi="Arial" w:cs="Arial"/>
                <w:sz w:val="24"/>
                <w:szCs w:val="24"/>
              </w:rPr>
              <w:t>Fabriqué au Québec.</w:t>
            </w:r>
          </w:p>
          <w:p w14:paraId="0357C165" w14:textId="77777777" w:rsidR="007E502F" w:rsidRPr="00CA1A7F" w:rsidRDefault="007E502F" w:rsidP="00CA1A7F">
            <w:pPr>
              <w:pStyle w:val="Paragraphedeliste"/>
              <w:numPr>
                <w:ilvl w:val="0"/>
                <w:numId w:val="13"/>
              </w:numPr>
              <w:spacing w:after="0" w:line="360" w:lineRule="auto"/>
              <w:rPr>
                <w:rFonts w:ascii="Arial" w:hAnsi="Arial" w:cs="Arial"/>
                <w:sz w:val="24"/>
                <w:szCs w:val="24"/>
              </w:rPr>
            </w:pPr>
            <w:r w:rsidRPr="00CA1A7F">
              <w:rPr>
                <w:rFonts w:ascii="Arial" w:hAnsi="Arial" w:cs="Arial"/>
                <w:sz w:val="24"/>
                <w:szCs w:val="24"/>
              </w:rPr>
              <w:t>Ce produit est sans danger pour l’environnement.</w:t>
            </w:r>
          </w:p>
          <w:p w14:paraId="0357C166" w14:textId="77777777" w:rsidR="007E502F" w:rsidRPr="00CA1A7F" w:rsidRDefault="007E502F" w:rsidP="00CA1A7F">
            <w:pPr>
              <w:pStyle w:val="Paragraphedeliste"/>
              <w:numPr>
                <w:ilvl w:val="0"/>
                <w:numId w:val="13"/>
              </w:numPr>
              <w:spacing w:after="0" w:line="360" w:lineRule="auto"/>
              <w:rPr>
                <w:rFonts w:ascii="Arial" w:hAnsi="Arial" w:cs="Arial"/>
                <w:sz w:val="24"/>
                <w:szCs w:val="24"/>
              </w:rPr>
            </w:pPr>
            <w:r w:rsidRPr="00CA1A7F">
              <w:rPr>
                <w:rFonts w:ascii="Arial" w:hAnsi="Arial" w:cs="Arial"/>
                <w:sz w:val="24"/>
                <w:szCs w:val="24"/>
              </w:rPr>
              <w:t>Donnez généreusement.</w:t>
            </w:r>
          </w:p>
        </w:tc>
      </w:tr>
    </w:tbl>
    <w:p w14:paraId="0357C168" w14:textId="77777777" w:rsidR="007E502F" w:rsidRPr="009B59C8" w:rsidRDefault="007E502F" w:rsidP="00076682">
      <w:pPr>
        <w:rPr>
          <w:rFonts w:ascii="Arial" w:hAnsi="Arial" w:cs="Arial"/>
          <w:sz w:val="24"/>
          <w:szCs w:val="24"/>
        </w:rPr>
      </w:pPr>
      <w:r w:rsidRPr="009B59C8">
        <w:rPr>
          <w:rFonts w:ascii="Arial" w:hAnsi="Arial" w:cs="Arial"/>
          <w:sz w:val="24"/>
          <w:szCs w:val="24"/>
        </w:rPr>
        <w:lastRenderedPageBreak/>
        <w:t xml:space="preserve">Les </w:t>
      </w:r>
      <w:r w:rsidRPr="008D68B8">
        <w:rPr>
          <w:rFonts w:ascii="Arial" w:hAnsi="Arial" w:cs="Arial"/>
          <w:b/>
          <w:sz w:val="24"/>
          <w:szCs w:val="24"/>
          <w:u w:val="single"/>
        </w:rPr>
        <w:t>valeurs</w:t>
      </w:r>
      <w:r w:rsidRPr="009B59C8">
        <w:rPr>
          <w:rFonts w:ascii="Arial" w:hAnsi="Arial" w:cs="Arial"/>
          <w:sz w:val="24"/>
          <w:szCs w:val="24"/>
        </w:rPr>
        <w:t xml:space="preserve"> réfèrent à l’importance que l’on accorde à des idées, à des principes ou encore à un style de vie. Elles sont exploitées en publicité pour attirer et séduire le public cible.</w:t>
      </w:r>
    </w:p>
    <w:p w14:paraId="0357C169" w14:textId="77777777" w:rsidR="007E502F" w:rsidRPr="009B59C8" w:rsidRDefault="007E502F" w:rsidP="00076682">
      <w:pPr>
        <w:rPr>
          <w:rFonts w:ascii="Arial" w:hAnsi="Arial" w:cs="Arial"/>
          <w:sz w:val="24"/>
          <w:szCs w:val="24"/>
        </w:rPr>
      </w:pPr>
    </w:p>
    <w:p w14:paraId="0357C16A" w14:textId="77777777" w:rsidR="007E502F" w:rsidRPr="009B59C8" w:rsidRDefault="007E502F" w:rsidP="00076682">
      <w:pPr>
        <w:rPr>
          <w:rFonts w:ascii="Arial" w:hAnsi="Arial" w:cs="Arial"/>
          <w:sz w:val="24"/>
          <w:szCs w:val="24"/>
        </w:rPr>
      </w:pPr>
      <w:r w:rsidRPr="009B59C8">
        <w:rPr>
          <w:rFonts w:ascii="Arial" w:hAnsi="Arial" w:cs="Arial"/>
          <w:sz w:val="24"/>
          <w:szCs w:val="24"/>
        </w:rPr>
        <w:t>Voici une liste de valeurs souvent exploitées en publicité :</w:t>
      </w:r>
    </w:p>
    <w:p w14:paraId="0357C16B" w14:textId="77777777" w:rsidR="007E502F" w:rsidRPr="009B59C8" w:rsidRDefault="007E502F" w:rsidP="00076682">
      <w:pPr>
        <w:rPr>
          <w:rFonts w:ascii="Arial" w:hAnsi="Arial" w:cs="Arial"/>
          <w:sz w:val="24"/>
          <w:szCs w:val="24"/>
        </w:rPr>
      </w:pPr>
    </w:p>
    <w:p w14:paraId="0357C16C" w14:textId="77777777" w:rsidR="007E502F" w:rsidRPr="008D68B8" w:rsidRDefault="007E502F" w:rsidP="00076682">
      <w:pPr>
        <w:spacing w:line="480" w:lineRule="auto"/>
        <w:rPr>
          <w:rFonts w:ascii="Arial" w:hAnsi="Arial" w:cs="Arial"/>
          <w:sz w:val="28"/>
          <w:szCs w:val="28"/>
        </w:rPr>
      </w:pPr>
      <w:r w:rsidRPr="008D68B8">
        <w:rPr>
          <w:rFonts w:ascii="Arial" w:hAnsi="Arial" w:cs="Arial"/>
          <w:sz w:val="28"/>
          <w:szCs w:val="28"/>
        </w:rPr>
        <w:t>le bien-être</w:t>
      </w:r>
      <w:r w:rsidRPr="008D68B8">
        <w:rPr>
          <w:rFonts w:ascii="Arial" w:hAnsi="Arial" w:cs="Arial"/>
          <w:sz w:val="28"/>
          <w:szCs w:val="28"/>
        </w:rPr>
        <w:tab/>
      </w:r>
      <w:r w:rsidRPr="008D68B8">
        <w:rPr>
          <w:rFonts w:ascii="Arial" w:hAnsi="Arial" w:cs="Arial"/>
          <w:sz w:val="28"/>
          <w:szCs w:val="28"/>
        </w:rPr>
        <w:tab/>
      </w:r>
      <w:r w:rsidRPr="008D68B8">
        <w:rPr>
          <w:rFonts w:ascii="Arial" w:hAnsi="Arial" w:cs="Arial"/>
          <w:sz w:val="28"/>
          <w:szCs w:val="28"/>
        </w:rPr>
        <w:tab/>
        <w:t>le plaisir</w:t>
      </w:r>
      <w:r w:rsidRPr="008D68B8">
        <w:rPr>
          <w:rFonts w:ascii="Arial" w:hAnsi="Arial" w:cs="Arial"/>
          <w:sz w:val="28"/>
          <w:szCs w:val="28"/>
        </w:rPr>
        <w:tab/>
      </w:r>
      <w:r w:rsidRPr="008D68B8">
        <w:rPr>
          <w:rFonts w:ascii="Arial" w:hAnsi="Arial" w:cs="Arial"/>
          <w:sz w:val="28"/>
          <w:szCs w:val="28"/>
        </w:rPr>
        <w:tab/>
      </w:r>
      <w:r w:rsidRPr="008D68B8">
        <w:rPr>
          <w:rFonts w:ascii="Arial" w:hAnsi="Arial" w:cs="Arial"/>
          <w:sz w:val="28"/>
          <w:szCs w:val="28"/>
        </w:rPr>
        <w:tab/>
        <w:t>l’aventure</w:t>
      </w:r>
      <w:r w:rsidRPr="008D68B8">
        <w:rPr>
          <w:rFonts w:ascii="Arial" w:hAnsi="Arial" w:cs="Arial"/>
          <w:sz w:val="28"/>
          <w:szCs w:val="28"/>
        </w:rPr>
        <w:tab/>
      </w:r>
      <w:r w:rsidRPr="008D68B8">
        <w:rPr>
          <w:rFonts w:ascii="Arial" w:hAnsi="Arial" w:cs="Arial"/>
          <w:sz w:val="28"/>
          <w:szCs w:val="28"/>
        </w:rPr>
        <w:tab/>
      </w:r>
      <w:r w:rsidRPr="008D68B8">
        <w:rPr>
          <w:rFonts w:ascii="Arial" w:hAnsi="Arial" w:cs="Arial"/>
          <w:sz w:val="28"/>
          <w:szCs w:val="28"/>
        </w:rPr>
        <w:tab/>
      </w:r>
    </w:p>
    <w:p w14:paraId="0357C16D" w14:textId="77777777" w:rsidR="007E502F" w:rsidRPr="008D68B8" w:rsidRDefault="007E502F" w:rsidP="00076682">
      <w:pPr>
        <w:spacing w:line="480" w:lineRule="auto"/>
        <w:rPr>
          <w:rFonts w:ascii="Arial" w:hAnsi="Arial" w:cs="Arial"/>
          <w:sz w:val="28"/>
          <w:szCs w:val="28"/>
        </w:rPr>
      </w:pPr>
      <w:r w:rsidRPr="008D68B8">
        <w:rPr>
          <w:rFonts w:ascii="Arial" w:hAnsi="Arial" w:cs="Arial"/>
          <w:sz w:val="28"/>
          <w:szCs w:val="28"/>
        </w:rPr>
        <w:t>le luxe</w:t>
      </w:r>
      <w:r w:rsidRPr="008D68B8">
        <w:rPr>
          <w:rFonts w:ascii="Arial" w:hAnsi="Arial" w:cs="Arial"/>
          <w:sz w:val="28"/>
          <w:szCs w:val="28"/>
        </w:rPr>
        <w:tab/>
      </w:r>
      <w:r w:rsidRPr="008D68B8">
        <w:rPr>
          <w:rFonts w:ascii="Arial" w:hAnsi="Arial" w:cs="Arial"/>
          <w:sz w:val="28"/>
          <w:szCs w:val="28"/>
        </w:rPr>
        <w:tab/>
      </w:r>
      <w:r w:rsidRPr="008D68B8">
        <w:rPr>
          <w:rFonts w:ascii="Arial" w:hAnsi="Arial" w:cs="Arial"/>
          <w:sz w:val="28"/>
          <w:szCs w:val="28"/>
        </w:rPr>
        <w:tab/>
        <w:t>la liberté</w:t>
      </w:r>
      <w:r w:rsidRPr="008D68B8">
        <w:rPr>
          <w:rFonts w:ascii="Arial" w:hAnsi="Arial" w:cs="Arial"/>
          <w:sz w:val="28"/>
          <w:szCs w:val="28"/>
        </w:rPr>
        <w:tab/>
      </w:r>
      <w:r w:rsidRPr="008D68B8">
        <w:rPr>
          <w:rFonts w:ascii="Arial" w:hAnsi="Arial" w:cs="Arial"/>
          <w:sz w:val="28"/>
          <w:szCs w:val="28"/>
        </w:rPr>
        <w:tab/>
      </w:r>
      <w:r w:rsidRPr="008D68B8">
        <w:rPr>
          <w:rFonts w:ascii="Arial" w:hAnsi="Arial" w:cs="Arial"/>
          <w:sz w:val="28"/>
          <w:szCs w:val="28"/>
        </w:rPr>
        <w:tab/>
        <w:t>l’amitié</w:t>
      </w:r>
    </w:p>
    <w:p w14:paraId="0357C16E" w14:textId="77777777" w:rsidR="007E502F" w:rsidRPr="008D68B8" w:rsidRDefault="007E502F" w:rsidP="00076682">
      <w:pPr>
        <w:spacing w:line="480" w:lineRule="auto"/>
        <w:rPr>
          <w:rFonts w:ascii="Arial" w:hAnsi="Arial" w:cs="Arial"/>
          <w:sz w:val="28"/>
          <w:szCs w:val="28"/>
        </w:rPr>
      </w:pPr>
      <w:r w:rsidRPr="008D68B8">
        <w:rPr>
          <w:rFonts w:ascii="Arial" w:hAnsi="Arial" w:cs="Arial"/>
          <w:sz w:val="28"/>
          <w:szCs w:val="28"/>
        </w:rPr>
        <w:t>le plaisir</w:t>
      </w:r>
      <w:r w:rsidRPr="008D68B8">
        <w:rPr>
          <w:rFonts w:ascii="Arial" w:hAnsi="Arial" w:cs="Arial"/>
          <w:sz w:val="28"/>
          <w:szCs w:val="28"/>
        </w:rPr>
        <w:tab/>
      </w:r>
      <w:r w:rsidRPr="008D68B8">
        <w:rPr>
          <w:rFonts w:ascii="Arial" w:hAnsi="Arial" w:cs="Arial"/>
          <w:sz w:val="28"/>
          <w:szCs w:val="28"/>
        </w:rPr>
        <w:tab/>
      </w:r>
      <w:r w:rsidRPr="008D68B8">
        <w:rPr>
          <w:rFonts w:ascii="Arial" w:hAnsi="Arial" w:cs="Arial"/>
          <w:sz w:val="28"/>
          <w:szCs w:val="28"/>
        </w:rPr>
        <w:tab/>
        <w:t>le succès</w:t>
      </w:r>
      <w:r w:rsidRPr="008D68B8">
        <w:rPr>
          <w:rFonts w:ascii="Arial" w:hAnsi="Arial" w:cs="Arial"/>
          <w:sz w:val="28"/>
          <w:szCs w:val="28"/>
        </w:rPr>
        <w:tab/>
      </w:r>
      <w:r w:rsidRPr="008D68B8">
        <w:rPr>
          <w:rFonts w:ascii="Arial" w:hAnsi="Arial" w:cs="Arial"/>
          <w:sz w:val="28"/>
          <w:szCs w:val="28"/>
        </w:rPr>
        <w:tab/>
      </w:r>
      <w:r w:rsidRPr="008D68B8">
        <w:rPr>
          <w:rFonts w:ascii="Arial" w:hAnsi="Arial" w:cs="Arial"/>
          <w:sz w:val="28"/>
          <w:szCs w:val="28"/>
        </w:rPr>
        <w:tab/>
        <w:t>la performance</w:t>
      </w:r>
    </w:p>
    <w:p w14:paraId="0357C16F" w14:textId="77777777" w:rsidR="007E502F" w:rsidRPr="008D68B8" w:rsidRDefault="007E502F" w:rsidP="00076682">
      <w:pPr>
        <w:spacing w:line="480" w:lineRule="auto"/>
        <w:rPr>
          <w:rFonts w:ascii="Arial" w:hAnsi="Arial" w:cs="Arial"/>
          <w:sz w:val="28"/>
          <w:szCs w:val="28"/>
        </w:rPr>
      </w:pPr>
      <w:r w:rsidRPr="008D68B8">
        <w:rPr>
          <w:rFonts w:ascii="Arial" w:hAnsi="Arial" w:cs="Arial"/>
          <w:sz w:val="28"/>
          <w:szCs w:val="28"/>
        </w:rPr>
        <w:t>l’excellence</w:t>
      </w:r>
      <w:r w:rsidRPr="008D68B8">
        <w:rPr>
          <w:rFonts w:ascii="Arial" w:hAnsi="Arial" w:cs="Arial"/>
          <w:sz w:val="28"/>
          <w:szCs w:val="28"/>
        </w:rPr>
        <w:tab/>
      </w:r>
      <w:r w:rsidRPr="008D68B8">
        <w:rPr>
          <w:rFonts w:ascii="Arial" w:hAnsi="Arial" w:cs="Arial"/>
          <w:sz w:val="28"/>
          <w:szCs w:val="28"/>
        </w:rPr>
        <w:tab/>
        <w:t>l’efficacité</w:t>
      </w:r>
      <w:r w:rsidRPr="008D68B8">
        <w:rPr>
          <w:rFonts w:ascii="Arial" w:hAnsi="Arial" w:cs="Arial"/>
          <w:sz w:val="28"/>
          <w:szCs w:val="28"/>
        </w:rPr>
        <w:tab/>
      </w:r>
      <w:r w:rsidRPr="008D68B8">
        <w:rPr>
          <w:rFonts w:ascii="Arial" w:hAnsi="Arial" w:cs="Arial"/>
          <w:sz w:val="28"/>
          <w:szCs w:val="28"/>
        </w:rPr>
        <w:tab/>
      </w:r>
      <w:r w:rsidRPr="008D68B8">
        <w:rPr>
          <w:rFonts w:ascii="Arial" w:hAnsi="Arial" w:cs="Arial"/>
          <w:sz w:val="28"/>
          <w:szCs w:val="28"/>
        </w:rPr>
        <w:tab/>
        <w:t>la beauté</w:t>
      </w:r>
    </w:p>
    <w:p w14:paraId="0357C170" w14:textId="77777777" w:rsidR="007E502F" w:rsidRPr="008D68B8" w:rsidRDefault="007E502F" w:rsidP="00076682">
      <w:pPr>
        <w:spacing w:line="480" w:lineRule="auto"/>
        <w:rPr>
          <w:rFonts w:ascii="Arial" w:hAnsi="Arial" w:cs="Arial"/>
          <w:sz w:val="28"/>
          <w:szCs w:val="28"/>
        </w:rPr>
      </w:pPr>
      <w:r w:rsidRPr="008D68B8">
        <w:rPr>
          <w:rFonts w:ascii="Arial" w:hAnsi="Arial" w:cs="Arial"/>
          <w:sz w:val="28"/>
          <w:szCs w:val="28"/>
        </w:rPr>
        <w:t>la santé</w:t>
      </w:r>
      <w:r w:rsidRPr="008D68B8">
        <w:rPr>
          <w:rFonts w:ascii="Arial" w:hAnsi="Arial" w:cs="Arial"/>
          <w:sz w:val="28"/>
          <w:szCs w:val="28"/>
        </w:rPr>
        <w:tab/>
      </w:r>
      <w:r w:rsidRPr="008D68B8">
        <w:rPr>
          <w:rFonts w:ascii="Arial" w:hAnsi="Arial" w:cs="Arial"/>
          <w:sz w:val="28"/>
          <w:szCs w:val="28"/>
        </w:rPr>
        <w:tab/>
      </w:r>
      <w:r w:rsidRPr="008D68B8">
        <w:rPr>
          <w:rFonts w:ascii="Arial" w:hAnsi="Arial" w:cs="Arial"/>
          <w:sz w:val="28"/>
          <w:szCs w:val="28"/>
        </w:rPr>
        <w:tab/>
        <w:t>la passion</w:t>
      </w:r>
      <w:r w:rsidRPr="008D68B8">
        <w:rPr>
          <w:rFonts w:ascii="Arial" w:hAnsi="Arial" w:cs="Arial"/>
          <w:sz w:val="28"/>
          <w:szCs w:val="28"/>
        </w:rPr>
        <w:tab/>
      </w:r>
      <w:r w:rsidRPr="008D68B8">
        <w:rPr>
          <w:rFonts w:ascii="Arial" w:hAnsi="Arial" w:cs="Arial"/>
          <w:sz w:val="28"/>
          <w:szCs w:val="28"/>
        </w:rPr>
        <w:tab/>
      </w:r>
      <w:r w:rsidRPr="008D68B8">
        <w:rPr>
          <w:rFonts w:ascii="Arial" w:hAnsi="Arial" w:cs="Arial"/>
          <w:sz w:val="28"/>
          <w:szCs w:val="28"/>
        </w:rPr>
        <w:tab/>
        <w:t>la famille</w:t>
      </w:r>
    </w:p>
    <w:p w14:paraId="0357C171" w14:textId="77777777" w:rsidR="007E502F" w:rsidRPr="008D68B8" w:rsidRDefault="007E502F" w:rsidP="00076682">
      <w:pPr>
        <w:spacing w:line="480" w:lineRule="auto"/>
        <w:rPr>
          <w:rFonts w:ascii="Arial" w:hAnsi="Arial" w:cs="Arial"/>
          <w:sz w:val="28"/>
          <w:szCs w:val="28"/>
        </w:rPr>
      </w:pPr>
      <w:r w:rsidRPr="008D68B8">
        <w:rPr>
          <w:rFonts w:ascii="Arial" w:hAnsi="Arial" w:cs="Arial"/>
          <w:sz w:val="28"/>
          <w:szCs w:val="28"/>
        </w:rPr>
        <w:t>la tradition</w:t>
      </w:r>
      <w:r w:rsidRPr="008D68B8">
        <w:rPr>
          <w:rFonts w:ascii="Arial" w:hAnsi="Arial" w:cs="Arial"/>
          <w:sz w:val="28"/>
          <w:szCs w:val="28"/>
        </w:rPr>
        <w:tab/>
      </w:r>
      <w:r w:rsidRPr="008D68B8">
        <w:rPr>
          <w:rFonts w:ascii="Arial" w:hAnsi="Arial" w:cs="Arial"/>
          <w:sz w:val="28"/>
          <w:szCs w:val="28"/>
        </w:rPr>
        <w:tab/>
      </w:r>
      <w:r w:rsidRPr="008D68B8">
        <w:rPr>
          <w:rFonts w:ascii="Arial" w:hAnsi="Arial" w:cs="Arial"/>
          <w:sz w:val="28"/>
          <w:szCs w:val="28"/>
        </w:rPr>
        <w:tab/>
        <w:t>l’estime de soi</w:t>
      </w:r>
      <w:r w:rsidRPr="008D68B8">
        <w:rPr>
          <w:rFonts w:ascii="Arial" w:hAnsi="Arial" w:cs="Arial"/>
          <w:sz w:val="28"/>
          <w:szCs w:val="28"/>
        </w:rPr>
        <w:tab/>
      </w:r>
      <w:r w:rsidRPr="008D68B8">
        <w:rPr>
          <w:rFonts w:ascii="Arial" w:hAnsi="Arial" w:cs="Arial"/>
          <w:sz w:val="28"/>
          <w:szCs w:val="28"/>
        </w:rPr>
        <w:tab/>
        <w:t xml:space="preserve">l’épanouissement </w:t>
      </w:r>
    </w:p>
    <w:p w14:paraId="0357C172" w14:textId="77777777" w:rsidR="007E502F" w:rsidRPr="008D68B8" w:rsidRDefault="007E502F" w:rsidP="00076682">
      <w:pPr>
        <w:spacing w:line="480" w:lineRule="auto"/>
        <w:rPr>
          <w:rFonts w:ascii="Arial" w:hAnsi="Arial" w:cs="Arial"/>
          <w:sz w:val="28"/>
          <w:szCs w:val="28"/>
        </w:rPr>
      </w:pPr>
      <w:r w:rsidRPr="008D68B8">
        <w:rPr>
          <w:rFonts w:ascii="Arial" w:hAnsi="Arial" w:cs="Arial"/>
          <w:sz w:val="28"/>
          <w:szCs w:val="28"/>
        </w:rPr>
        <w:t>la générosité</w:t>
      </w:r>
      <w:r w:rsidRPr="008D68B8">
        <w:rPr>
          <w:rFonts w:ascii="Arial" w:hAnsi="Arial" w:cs="Arial"/>
          <w:sz w:val="28"/>
          <w:szCs w:val="28"/>
        </w:rPr>
        <w:tab/>
      </w:r>
      <w:r w:rsidRPr="008D68B8">
        <w:rPr>
          <w:rFonts w:ascii="Arial" w:hAnsi="Arial" w:cs="Arial"/>
          <w:sz w:val="28"/>
          <w:szCs w:val="28"/>
        </w:rPr>
        <w:tab/>
        <w:t>l’entraide</w:t>
      </w:r>
      <w:r w:rsidRPr="008D68B8">
        <w:rPr>
          <w:rFonts w:ascii="Arial" w:hAnsi="Arial" w:cs="Arial"/>
          <w:sz w:val="28"/>
          <w:szCs w:val="28"/>
        </w:rPr>
        <w:tab/>
      </w:r>
      <w:r w:rsidRPr="008D68B8">
        <w:rPr>
          <w:rFonts w:ascii="Arial" w:hAnsi="Arial" w:cs="Arial"/>
          <w:sz w:val="28"/>
          <w:szCs w:val="28"/>
        </w:rPr>
        <w:tab/>
      </w:r>
      <w:r w:rsidRPr="008D68B8">
        <w:rPr>
          <w:rFonts w:ascii="Arial" w:hAnsi="Arial" w:cs="Arial"/>
          <w:sz w:val="28"/>
          <w:szCs w:val="28"/>
        </w:rPr>
        <w:tab/>
        <w:t>le partage</w:t>
      </w:r>
    </w:p>
    <w:p w14:paraId="0357C173" w14:textId="77777777" w:rsidR="007E502F" w:rsidRPr="008D68B8" w:rsidRDefault="007E502F" w:rsidP="00076682">
      <w:pPr>
        <w:spacing w:line="480" w:lineRule="auto"/>
        <w:rPr>
          <w:rFonts w:ascii="Arial" w:hAnsi="Arial" w:cs="Arial"/>
          <w:sz w:val="28"/>
          <w:szCs w:val="28"/>
        </w:rPr>
      </w:pPr>
      <w:r w:rsidRPr="008D68B8">
        <w:rPr>
          <w:rFonts w:ascii="Arial" w:hAnsi="Arial" w:cs="Arial"/>
          <w:sz w:val="28"/>
          <w:szCs w:val="28"/>
        </w:rPr>
        <w:t>la justice sociale</w:t>
      </w:r>
      <w:r w:rsidRPr="008D68B8">
        <w:rPr>
          <w:rFonts w:ascii="Arial" w:hAnsi="Arial" w:cs="Arial"/>
          <w:sz w:val="28"/>
          <w:szCs w:val="28"/>
        </w:rPr>
        <w:tab/>
      </w:r>
      <w:r w:rsidRPr="008D68B8">
        <w:rPr>
          <w:rFonts w:ascii="Arial" w:hAnsi="Arial" w:cs="Arial"/>
          <w:sz w:val="28"/>
          <w:szCs w:val="28"/>
        </w:rPr>
        <w:tab/>
        <w:t>la compassion</w:t>
      </w:r>
      <w:r w:rsidRPr="008D68B8">
        <w:rPr>
          <w:rFonts w:ascii="Arial" w:hAnsi="Arial" w:cs="Arial"/>
          <w:sz w:val="28"/>
          <w:szCs w:val="28"/>
        </w:rPr>
        <w:tab/>
      </w:r>
      <w:r w:rsidRPr="008D68B8">
        <w:rPr>
          <w:rFonts w:ascii="Arial" w:hAnsi="Arial" w:cs="Arial"/>
          <w:sz w:val="28"/>
          <w:szCs w:val="28"/>
        </w:rPr>
        <w:tab/>
        <w:t>la paix</w:t>
      </w:r>
    </w:p>
    <w:p w14:paraId="0357C174" w14:textId="77777777" w:rsidR="007E502F" w:rsidRPr="008D68B8" w:rsidRDefault="007E502F" w:rsidP="00076682">
      <w:pPr>
        <w:spacing w:line="480" w:lineRule="auto"/>
        <w:rPr>
          <w:rFonts w:ascii="Arial" w:hAnsi="Arial" w:cs="Arial"/>
          <w:sz w:val="28"/>
          <w:szCs w:val="28"/>
        </w:rPr>
      </w:pPr>
      <w:r w:rsidRPr="008D68B8">
        <w:rPr>
          <w:rFonts w:ascii="Arial" w:hAnsi="Arial" w:cs="Arial"/>
          <w:sz w:val="28"/>
          <w:szCs w:val="28"/>
        </w:rPr>
        <w:t>la responsabilité</w:t>
      </w:r>
      <w:r w:rsidRPr="008D68B8">
        <w:rPr>
          <w:rFonts w:ascii="Arial" w:hAnsi="Arial" w:cs="Arial"/>
          <w:sz w:val="28"/>
          <w:szCs w:val="28"/>
        </w:rPr>
        <w:tab/>
      </w:r>
      <w:r w:rsidRPr="008D68B8">
        <w:rPr>
          <w:rFonts w:ascii="Arial" w:hAnsi="Arial" w:cs="Arial"/>
          <w:sz w:val="28"/>
          <w:szCs w:val="28"/>
        </w:rPr>
        <w:tab/>
        <w:t>l’engagement</w:t>
      </w:r>
      <w:r w:rsidRPr="008D68B8">
        <w:rPr>
          <w:rFonts w:ascii="Arial" w:hAnsi="Arial" w:cs="Arial"/>
          <w:sz w:val="28"/>
          <w:szCs w:val="28"/>
        </w:rPr>
        <w:tab/>
      </w:r>
      <w:r w:rsidRPr="008D68B8">
        <w:rPr>
          <w:rFonts w:ascii="Arial" w:hAnsi="Arial" w:cs="Arial"/>
          <w:sz w:val="28"/>
          <w:szCs w:val="28"/>
        </w:rPr>
        <w:tab/>
        <w:t>le respect</w:t>
      </w:r>
    </w:p>
    <w:p w14:paraId="0357C175" w14:textId="77777777" w:rsidR="007E502F" w:rsidRDefault="007E502F" w:rsidP="00076682">
      <w:pPr>
        <w:spacing w:line="480" w:lineRule="auto"/>
        <w:rPr>
          <w:rFonts w:ascii="Arial" w:hAnsi="Arial" w:cs="Arial"/>
          <w:sz w:val="28"/>
          <w:szCs w:val="28"/>
        </w:rPr>
      </w:pPr>
      <w:r w:rsidRPr="008D68B8">
        <w:rPr>
          <w:rFonts w:ascii="Arial" w:hAnsi="Arial" w:cs="Arial"/>
          <w:sz w:val="28"/>
          <w:szCs w:val="28"/>
        </w:rPr>
        <w:t xml:space="preserve">la sécurité </w:t>
      </w:r>
      <w:r w:rsidRPr="008D68B8">
        <w:rPr>
          <w:rFonts w:ascii="Arial" w:hAnsi="Arial" w:cs="Arial"/>
          <w:sz w:val="28"/>
          <w:szCs w:val="28"/>
        </w:rPr>
        <w:tab/>
      </w:r>
      <w:r w:rsidRPr="008D68B8">
        <w:rPr>
          <w:rFonts w:ascii="Arial" w:hAnsi="Arial" w:cs="Arial"/>
          <w:sz w:val="28"/>
          <w:szCs w:val="28"/>
        </w:rPr>
        <w:tab/>
      </w:r>
      <w:r w:rsidRPr="008D68B8">
        <w:rPr>
          <w:rFonts w:ascii="Arial" w:hAnsi="Arial" w:cs="Arial"/>
          <w:sz w:val="28"/>
          <w:szCs w:val="28"/>
        </w:rPr>
        <w:tab/>
        <w:t>la protection</w:t>
      </w:r>
      <w:r w:rsidRPr="008D68B8">
        <w:rPr>
          <w:rFonts w:ascii="Arial" w:hAnsi="Arial" w:cs="Arial"/>
          <w:sz w:val="28"/>
          <w:szCs w:val="28"/>
        </w:rPr>
        <w:tab/>
      </w:r>
      <w:r w:rsidRPr="008D68B8">
        <w:rPr>
          <w:rFonts w:ascii="Arial" w:hAnsi="Arial" w:cs="Arial"/>
          <w:sz w:val="28"/>
          <w:szCs w:val="28"/>
        </w:rPr>
        <w:tab/>
        <w:t>la fierté nationale</w:t>
      </w:r>
    </w:p>
    <w:p w14:paraId="0357C176" w14:textId="77777777" w:rsidR="007E502F" w:rsidRDefault="007E502F" w:rsidP="00076682">
      <w:pPr>
        <w:spacing w:line="480" w:lineRule="auto"/>
        <w:rPr>
          <w:rFonts w:ascii="Arial" w:hAnsi="Arial" w:cs="Arial"/>
          <w:sz w:val="28"/>
          <w:szCs w:val="28"/>
        </w:rPr>
      </w:pPr>
      <w:r>
        <w:rPr>
          <w:rFonts w:ascii="Arial" w:hAnsi="Arial" w:cs="Arial"/>
          <w:sz w:val="28"/>
          <w:szCs w:val="28"/>
        </w:rPr>
        <w:t>la vie</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l’environnement</w:t>
      </w:r>
      <w:r>
        <w:rPr>
          <w:rFonts w:ascii="Arial" w:hAnsi="Arial" w:cs="Arial"/>
          <w:sz w:val="28"/>
          <w:szCs w:val="28"/>
        </w:rPr>
        <w:tab/>
      </w:r>
      <w:r>
        <w:rPr>
          <w:rFonts w:ascii="Arial" w:hAnsi="Arial" w:cs="Arial"/>
          <w:sz w:val="28"/>
          <w:szCs w:val="28"/>
        </w:rPr>
        <w:tab/>
        <w:t>la nature</w:t>
      </w:r>
    </w:p>
    <w:p w14:paraId="0357C177" w14:textId="0DA915C4" w:rsidR="007E502F" w:rsidRPr="00891C9F" w:rsidRDefault="00A07A03" w:rsidP="00076682">
      <w:pPr>
        <w:spacing w:line="480" w:lineRule="auto"/>
        <w:rPr>
          <w:rFonts w:ascii="Arial" w:hAnsi="Arial" w:cs="Arial"/>
          <w:sz w:val="28"/>
          <w:szCs w:val="28"/>
        </w:rPr>
      </w:pPr>
      <w:r>
        <w:rPr>
          <w:rFonts w:ascii="Arial" w:hAnsi="Arial" w:cs="Arial"/>
          <w:sz w:val="28"/>
          <w:szCs w:val="28"/>
        </w:rPr>
        <w:t>l</w:t>
      </w:r>
      <w:r w:rsidR="007E502F">
        <w:rPr>
          <w:rFonts w:ascii="Arial" w:hAnsi="Arial" w:cs="Arial"/>
          <w:sz w:val="28"/>
          <w:szCs w:val="28"/>
        </w:rPr>
        <w:t>’authenticité</w:t>
      </w:r>
      <w:r w:rsidR="007E502F">
        <w:rPr>
          <w:rFonts w:ascii="Arial" w:hAnsi="Arial" w:cs="Arial"/>
          <w:sz w:val="28"/>
          <w:szCs w:val="28"/>
        </w:rPr>
        <w:tab/>
      </w:r>
      <w:r w:rsidR="007E502F">
        <w:rPr>
          <w:rFonts w:ascii="Arial" w:hAnsi="Arial" w:cs="Arial"/>
          <w:sz w:val="28"/>
          <w:szCs w:val="28"/>
        </w:rPr>
        <w:tab/>
        <w:t>la jeunesse</w:t>
      </w:r>
      <w:r w:rsidR="007E502F">
        <w:rPr>
          <w:rFonts w:ascii="Arial" w:hAnsi="Arial" w:cs="Arial"/>
          <w:sz w:val="28"/>
          <w:szCs w:val="28"/>
        </w:rPr>
        <w:tab/>
      </w:r>
      <w:r w:rsidR="007E502F">
        <w:rPr>
          <w:rFonts w:ascii="Arial" w:hAnsi="Arial" w:cs="Arial"/>
          <w:sz w:val="28"/>
          <w:szCs w:val="28"/>
        </w:rPr>
        <w:tab/>
        <w:t>la pureté</w:t>
      </w:r>
    </w:p>
    <w:p w14:paraId="0357C178" w14:textId="77777777" w:rsidR="007E502F" w:rsidRPr="00BA60A5" w:rsidRDefault="007E502F" w:rsidP="00BA60A5">
      <w:pPr>
        <w:spacing w:line="360" w:lineRule="auto"/>
        <w:jc w:val="center"/>
        <w:rPr>
          <w:rFonts w:ascii="Arial" w:hAnsi="Arial" w:cs="Arial"/>
          <w:b/>
          <w:sz w:val="28"/>
          <w:szCs w:val="28"/>
        </w:rPr>
      </w:pPr>
      <w:r w:rsidRPr="00BA60A5">
        <w:rPr>
          <w:rFonts w:ascii="Arial" w:hAnsi="Arial" w:cs="Arial"/>
          <w:b/>
          <w:sz w:val="28"/>
          <w:szCs w:val="28"/>
        </w:rPr>
        <w:lastRenderedPageBreak/>
        <w:t>Décoder le message en publicité</w:t>
      </w:r>
    </w:p>
    <w:p w14:paraId="0357C179" w14:textId="77777777" w:rsidR="007E502F" w:rsidRPr="00BA60A5" w:rsidRDefault="007E502F" w:rsidP="00BA60A5">
      <w:pPr>
        <w:spacing w:line="360" w:lineRule="auto"/>
        <w:rPr>
          <w:rFonts w:ascii="Arial" w:hAnsi="Arial" w:cs="Arial"/>
          <w:sz w:val="24"/>
          <w:szCs w:val="24"/>
        </w:rPr>
      </w:pPr>
      <w:r w:rsidRPr="009B59C8">
        <w:rPr>
          <w:rFonts w:ascii="Arial" w:hAnsi="Arial" w:cs="Arial"/>
          <w:sz w:val="24"/>
          <w:szCs w:val="24"/>
        </w:rPr>
        <w:t xml:space="preserve"> Lorsque l’argument est clairement exprimé dans la publicité, on parle d</w:t>
      </w:r>
      <w:r w:rsidRPr="009B59C8">
        <w:rPr>
          <w:rFonts w:ascii="Arial" w:hAnsi="Arial" w:cs="Arial"/>
          <w:b/>
          <w:sz w:val="24"/>
          <w:szCs w:val="24"/>
        </w:rPr>
        <w:t>’argument explicite</w:t>
      </w:r>
      <w:r w:rsidRPr="009B59C8">
        <w:rPr>
          <w:rFonts w:ascii="Arial" w:hAnsi="Arial" w:cs="Arial"/>
          <w:sz w:val="24"/>
          <w:szCs w:val="24"/>
        </w:rPr>
        <w:t>.</w:t>
      </w:r>
    </w:p>
    <w:p w14:paraId="0357C17A" w14:textId="77777777" w:rsidR="007E502F" w:rsidRPr="008D68B8" w:rsidRDefault="007E502F" w:rsidP="008D68B8">
      <w:pPr>
        <w:spacing w:line="360" w:lineRule="auto"/>
        <w:rPr>
          <w:rFonts w:ascii="Arial" w:hAnsi="Arial" w:cs="Arial"/>
          <w:sz w:val="24"/>
          <w:szCs w:val="24"/>
        </w:rPr>
      </w:pPr>
      <w:r w:rsidRPr="009B59C8">
        <w:rPr>
          <w:rFonts w:ascii="Arial" w:hAnsi="Arial" w:cs="Arial"/>
          <w:sz w:val="24"/>
          <w:szCs w:val="24"/>
        </w:rPr>
        <w:t>Lorsque l’argument est suggéré ou sous-entendu, on parle d’</w:t>
      </w:r>
      <w:r w:rsidRPr="009B59C8">
        <w:rPr>
          <w:rFonts w:ascii="Arial" w:hAnsi="Arial" w:cs="Arial"/>
          <w:b/>
          <w:sz w:val="24"/>
          <w:szCs w:val="24"/>
        </w:rPr>
        <w:t>argument implicite</w:t>
      </w:r>
      <w:r w:rsidRPr="009B59C8">
        <w:rPr>
          <w:rFonts w:ascii="Arial" w:hAnsi="Arial" w:cs="Arial"/>
          <w:sz w:val="24"/>
          <w:szCs w:val="24"/>
        </w:rPr>
        <w:t xml:space="preserve">. </w:t>
      </w:r>
    </w:p>
    <w:p w14:paraId="0357C17B" w14:textId="77777777" w:rsidR="007E502F" w:rsidRDefault="007E502F" w:rsidP="009B59C8">
      <w:pPr>
        <w:spacing w:line="360" w:lineRule="auto"/>
        <w:rPr>
          <w:rFonts w:ascii="Arial" w:hAnsi="Arial" w:cs="Arial"/>
          <w:sz w:val="24"/>
          <w:szCs w:val="24"/>
        </w:rPr>
      </w:pPr>
      <w:r w:rsidRPr="009B59C8">
        <w:rPr>
          <w:rFonts w:ascii="Arial" w:hAnsi="Arial" w:cs="Arial"/>
          <w:sz w:val="24"/>
          <w:szCs w:val="24"/>
        </w:rPr>
        <w:t xml:space="preserve">Pour bien comprendre </w:t>
      </w:r>
      <w:r w:rsidRPr="009B59C8">
        <w:rPr>
          <w:rFonts w:ascii="Arial" w:hAnsi="Arial" w:cs="Arial"/>
          <w:b/>
          <w:sz w:val="24"/>
          <w:szCs w:val="24"/>
        </w:rPr>
        <w:t>le message</w:t>
      </w:r>
      <w:r w:rsidRPr="009B59C8">
        <w:rPr>
          <w:rFonts w:ascii="Arial" w:hAnsi="Arial" w:cs="Arial"/>
          <w:sz w:val="24"/>
          <w:szCs w:val="24"/>
        </w:rPr>
        <w:t xml:space="preserve"> véhiculé par une publicité, il faut non seulement tenir compte du texte, mais aussi de l’image, des couleurs utilisées, de l’atmosphère qui s’en dégage. Il faut savoir lire entre les lignes et interpréter.</w:t>
      </w:r>
    </w:p>
    <w:p w14:paraId="0357C17C" w14:textId="2AB4BDF2" w:rsidR="007E502F" w:rsidRDefault="007E502F" w:rsidP="009B59C8">
      <w:pPr>
        <w:spacing w:line="360" w:lineRule="auto"/>
        <w:rPr>
          <w:rFonts w:ascii="Arial" w:hAnsi="Arial" w:cs="Arial"/>
          <w:sz w:val="24"/>
          <w:szCs w:val="24"/>
        </w:rPr>
      </w:pPr>
      <w:r>
        <w:rPr>
          <w:rFonts w:ascii="Arial" w:hAnsi="Arial" w:cs="Arial"/>
          <w:sz w:val="24"/>
          <w:szCs w:val="24"/>
        </w:rPr>
        <w:t>Quels messages a-t-on voulu transmettre dans ces publicité</w:t>
      </w:r>
      <w:r w:rsidR="00A07A03">
        <w:rPr>
          <w:rFonts w:ascii="Arial" w:hAnsi="Arial" w:cs="Arial"/>
          <w:sz w:val="24"/>
          <w:szCs w:val="24"/>
        </w:rPr>
        <w:t>s</w:t>
      </w:r>
      <w:r>
        <w:rPr>
          <w:rFonts w:ascii="Arial" w:hAnsi="Arial" w:cs="Arial"/>
          <w:sz w:val="24"/>
          <w:szCs w:val="24"/>
        </w:rPr>
        <w:t>? Justifiez votre interprétation en vous servant des éléments explicites et implicites et de vos repères culturels.</w:t>
      </w:r>
    </w:p>
    <w:p w14:paraId="0357C17D" w14:textId="77777777" w:rsidR="007E502F" w:rsidRPr="000B2521" w:rsidRDefault="007E502F" w:rsidP="009B59C8">
      <w:pPr>
        <w:spacing w:line="360" w:lineRule="auto"/>
        <w:rPr>
          <w:rFonts w:ascii="Arial Bold" w:hAnsi="Arial Bold" w:cs="Arial"/>
          <w:b/>
          <w:sz w:val="24"/>
          <w:szCs w:val="24"/>
        </w:rPr>
      </w:pPr>
      <w:r>
        <w:rPr>
          <w:rFonts w:ascii="Arial Bold" w:hAnsi="Arial Bold" w:cs="Arial"/>
          <w:b/>
          <w:sz w:val="24"/>
          <w:szCs w:val="24"/>
        </w:rPr>
        <w:t>Publicité 1</w:t>
      </w:r>
    </w:p>
    <w:p w14:paraId="0357C17E" w14:textId="2D21FD66" w:rsidR="007E502F" w:rsidRDefault="008A7418" w:rsidP="009B59C8">
      <w:pPr>
        <w:spacing w:line="360" w:lineRule="auto"/>
        <w:rPr>
          <w:rFonts w:ascii="Arial" w:hAnsi="Arial" w:cs="Arial"/>
          <w:sz w:val="24"/>
          <w:szCs w:val="24"/>
        </w:rPr>
      </w:pPr>
      <w:r>
        <w:rPr>
          <w:noProof/>
          <w:lang w:eastAsia="fr-CA"/>
        </w:rPr>
        <w:drawing>
          <wp:inline distT="0" distB="0" distL="0" distR="0" wp14:anchorId="0357C207" wp14:editId="65313DF0">
            <wp:extent cx="5427345" cy="4216400"/>
            <wp:effectExtent l="0" t="0" r="1905" b="0"/>
            <wp:docPr id="1" name="Image 2"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Pho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7345" cy="4216400"/>
                    </a:xfrm>
                    <a:prstGeom prst="rect">
                      <a:avLst/>
                    </a:prstGeom>
                    <a:noFill/>
                    <a:ln>
                      <a:noFill/>
                    </a:ln>
                  </pic:spPr>
                </pic:pic>
              </a:graphicData>
            </a:graphic>
          </wp:inline>
        </w:drawing>
      </w:r>
    </w:p>
    <w:p w14:paraId="0357C17F" w14:textId="77777777" w:rsidR="007E502F" w:rsidRPr="000B2521" w:rsidRDefault="007E502F" w:rsidP="009B59C8">
      <w:pPr>
        <w:spacing w:line="360" w:lineRule="auto"/>
        <w:rPr>
          <w:rFonts w:ascii="Arial Bold" w:hAnsi="Arial Bold" w:cs="Arial"/>
          <w:b/>
          <w:sz w:val="24"/>
          <w:szCs w:val="24"/>
        </w:rPr>
      </w:pPr>
      <w:r w:rsidRPr="000B2521">
        <w:rPr>
          <w:rFonts w:ascii="Arial Bold" w:hAnsi="Arial Bold" w:cs="Arial"/>
          <w:b/>
          <w:sz w:val="24"/>
          <w:szCs w:val="24"/>
        </w:rPr>
        <w:lastRenderedPageBreak/>
        <w:t>Publicité 2</w:t>
      </w:r>
    </w:p>
    <w:p w14:paraId="0357C180" w14:textId="78FDA436" w:rsidR="007E502F" w:rsidRDefault="008A7418" w:rsidP="009B59C8">
      <w:pPr>
        <w:spacing w:line="360" w:lineRule="auto"/>
        <w:rPr>
          <w:rFonts w:ascii="Arial" w:hAnsi="Arial" w:cs="Arial"/>
          <w:sz w:val="24"/>
          <w:szCs w:val="24"/>
        </w:rPr>
      </w:pPr>
      <w:r>
        <w:rPr>
          <w:noProof/>
          <w:lang w:eastAsia="fr-CA"/>
        </w:rPr>
        <w:drawing>
          <wp:inline distT="0" distB="0" distL="0" distR="0" wp14:anchorId="0357C208" wp14:editId="77259CCF">
            <wp:extent cx="4233545" cy="2827655"/>
            <wp:effectExtent l="0" t="0" r="0" b="0"/>
            <wp:docPr id="2" name="Image 3"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Pho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33545" cy="2827655"/>
                    </a:xfrm>
                    <a:prstGeom prst="rect">
                      <a:avLst/>
                    </a:prstGeom>
                    <a:noFill/>
                    <a:ln>
                      <a:noFill/>
                    </a:ln>
                  </pic:spPr>
                </pic:pic>
              </a:graphicData>
            </a:graphic>
          </wp:inline>
        </w:drawing>
      </w:r>
    </w:p>
    <w:p w14:paraId="0357C181" w14:textId="77777777" w:rsidR="007E502F" w:rsidRDefault="007E502F" w:rsidP="009B59C8">
      <w:pPr>
        <w:spacing w:line="360" w:lineRule="auto"/>
        <w:rPr>
          <w:rFonts w:ascii="Arial" w:hAnsi="Arial" w:cs="Arial"/>
          <w:sz w:val="24"/>
          <w:szCs w:val="24"/>
        </w:rPr>
      </w:pPr>
    </w:p>
    <w:p w14:paraId="0357C182" w14:textId="77777777" w:rsidR="007E502F" w:rsidRDefault="007E502F" w:rsidP="009B59C8">
      <w:pPr>
        <w:spacing w:line="360" w:lineRule="auto"/>
        <w:rPr>
          <w:rFonts w:ascii="Arial" w:hAnsi="Arial" w:cs="Arial"/>
          <w:sz w:val="24"/>
          <w:szCs w:val="24"/>
        </w:rPr>
      </w:pPr>
    </w:p>
    <w:p w14:paraId="0357C183" w14:textId="77777777" w:rsidR="007E502F" w:rsidRDefault="007E502F" w:rsidP="009B59C8">
      <w:pPr>
        <w:spacing w:line="360" w:lineRule="auto"/>
        <w:rPr>
          <w:rFonts w:ascii="Arial" w:hAnsi="Arial" w:cs="Arial"/>
          <w:sz w:val="24"/>
          <w:szCs w:val="24"/>
        </w:rPr>
      </w:pPr>
    </w:p>
    <w:p w14:paraId="0357C184" w14:textId="77777777" w:rsidR="007E502F" w:rsidRPr="000B2521" w:rsidRDefault="007E502F" w:rsidP="009B59C8">
      <w:pPr>
        <w:spacing w:line="360" w:lineRule="auto"/>
        <w:rPr>
          <w:rFonts w:ascii="Arial Bold" w:hAnsi="Arial Bold" w:cs="Arial"/>
          <w:b/>
          <w:sz w:val="24"/>
          <w:szCs w:val="24"/>
        </w:rPr>
      </w:pPr>
      <w:r w:rsidRPr="000B2521">
        <w:rPr>
          <w:rFonts w:ascii="Arial Bold" w:hAnsi="Arial Bold" w:cs="Arial"/>
          <w:b/>
          <w:sz w:val="24"/>
          <w:szCs w:val="24"/>
        </w:rPr>
        <w:t>Publicité 3</w:t>
      </w:r>
    </w:p>
    <w:p w14:paraId="0357C185" w14:textId="74153114" w:rsidR="007E502F" w:rsidRDefault="008A7418" w:rsidP="009B59C8">
      <w:pPr>
        <w:spacing w:line="360" w:lineRule="auto"/>
        <w:rPr>
          <w:rFonts w:ascii="Arial" w:hAnsi="Arial" w:cs="Arial"/>
          <w:sz w:val="24"/>
          <w:szCs w:val="24"/>
        </w:rPr>
      </w:pPr>
      <w:r>
        <w:rPr>
          <w:noProof/>
          <w:lang w:eastAsia="fr-CA"/>
        </w:rPr>
        <w:drawing>
          <wp:inline distT="0" distB="0" distL="0" distR="0" wp14:anchorId="0357C209" wp14:editId="7D139A59">
            <wp:extent cx="4021455" cy="2633345"/>
            <wp:effectExtent l="0" t="0" r="0" b="0"/>
            <wp:docPr id="3" name="Image 6"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Pic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1455" cy="2633345"/>
                    </a:xfrm>
                    <a:prstGeom prst="rect">
                      <a:avLst/>
                    </a:prstGeom>
                    <a:noFill/>
                    <a:ln>
                      <a:noFill/>
                    </a:ln>
                  </pic:spPr>
                </pic:pic>
              </a:graphicData>
            </a:graphic>
          </wp:inline>
        </w:drawing>
      </w:r>
    </w:p>
    <w:p w14:paraId="0357C186" w14:textId="77777777" w:rsidR="007E502F" w:rsidRDefault="007E502F" w:rsidP="009B59C8">
      <w:pPr>
        <w:spacing w:line="360" w:lineRule="auto"/>
        <w:rPr>
          <w:rFonts w:ascii="Arial" w:hAnsi="Arial" w:cs="Arial"/>
          <w:sz w:val="24"/>
          <w:szCs w:val="24"/>
        </w:rPr>
      </w:pPr>
    </w:p>
    <w:p w14:paraId="0357C187" w14:textId="77777777" w:rsidR="007E502F" w:rsidRPr="00076682" w:rsidRDefault="007E502F" w:rsidP="009B59C8">
      <w:pPr>
        <w:spacing w:line="360" w:lineRule="auto"/>
        <w:rPr>
          <w:rFonts w:ascii="Arial Bold" w:hAnsi="Arial Bold" w:cs="Arial"/>
          <w:b/>
          <w:sz w:val="24"/>
          <w:szCs w:val="24"/>
        </w:rPr>
      </w:pPr>
      <w:r>
        <w:rPr>
          <w:rFonts w:ascii="Arial Bold" w:hAnsi="Arial Bold" w:cs="Arial"/>
          <w:b/>
          <w:sz w:val="24"/>
          <w:szCs w:val="24"/>
        </w:rPr>
        <w:lastRenderedPageBreak/>
        <w:t>Publicité 1</w:t>
      </w:r>
    </w:p>
    <w:p w14:paraId="0357C188" w14:textId="77777777" w:rsidR="007E502F" w:rsidRPr="00076682" w:rsidRDefault="007E502F" w:rsidP="00076682">
      <w:pPr>
        <w:spacing w:line="480" w:lineRule="auto"/>
        <w:rPr>
          <w:rFonts w:ascii="Arial Bold" w:hAnsi="Arial Bold" w:cs="Arial"/>
          <w:b/>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76682">
        <w:rPr>
          <w:rFonts w:ascii="Arial Bold" w:hAnsi="Arial Bold" w:cs="Arial"/>
          <w:b/>
          <w:sz w:val="24"/>
          <w:szCs w:val="24"/>
        </w:rPr>
        <w:t>Publicité 2</w:t>
      </w:r>
    </w:p>
    <w:p w14:paraId="0357C189" w14:textId="77777777" w:rsidR="007E502F" w:rsidRDefault="007E502F" w:rsidP="00076682">
      <w:pPr>
        <w:spacing w:line="48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57C18A" w14:textId="77777777" w:rsidR="007E502F" w:rsidRPr="00076682" w:rsidRDefault="007E502F" w:rsidP="00076682">
      <w:pPr>
        <w:spacing w:line="480" w:lineRule="auto"/>
        <w:rPr>
          <w:rFonts w:ascii="Arial Bold" w:hAnsi="Arial Bold" w:cs="Arial"/>
          <w:b/>
          <w:sz w:val="24"/>
          <w:szCs w:val="24"/>
        </w:rPr>
      </w:pPr>
      <w:r w:rsidRPr="00076682">
        <w:rPr>
          <w:rFonts w:ascii="Arial Bold" w:hAnsi="Arial Bold" w:cs="Arial"/>
          <w:b/>
          <w:sz w:val="24"/>
          <w:szCs w:val="24"/>
        </w:rPr>
        <w:t>Publicité 3</w:t>
      </w:r>
    </w:p>
    <w:p w14:paraId="0357C18B" w14:textId="77777777" w:rsidR="007E502F" w:rsidRDefault="007E502F" w:rsidP="00076682">
      <w:pPr>
        <w:spacing w:line="48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57C18C" w14:textId="77777777" w:rsidR="007E502F" w:rsidRDefault="007E502F" w:rsidP="00725704">
      <w:pPr>
        <w:spacing w:line="360" w:lineRule="auto"/>
        <w:jc w:val="center"/>
        <w:rPr>
          <w:rFonts w:ascii="Arial Bold" w:hAnsi="Arial Bold" w:cs="Arial"/>
          <w:b/>
          <w:sz w:val="24"/>
          <w:szCs w:val="24"/>
        </w:rPr>
      </w:pPr>
    </w:p>
    <w:p w14:paraId="0357C18D" w14:textId="77777777" w:rsidR="007E502F" w:rsidRDefault="007E502F" w:rsidP="00725704">
      <w:pPr>
        <w:spacing w:line="360" w:lineRule="auto"/>
        <w:jc w:val="center"/>
        <w:rPr>
          <w:rFonts w:ascii="Arial Bold" w:hAnsi="Arial Bold" w:cs="Arial"/>
          <w:b/>
          <w:sz w:val="24"/>
          <w:szCs w:val="24"/>
        </w:rPr>
      </w:pPr>
      <w:r w:rsidRPr="00725704">
        <w:rPr>
          <w:rFonts w:ascii="Arial Bold" w:hAnsi="Arial Bold" w:cs="Arial"/>
          <w:b/>
          <w:sz w:val="24"/>
          <w:szCs w:val="24"/>
        </w:rPr>
        <w:lastRenderedPageBreak/>
        <w:t>Appréciation d’un texte courant</w:t>
      </w:r>
    </w:p>
    <w:p w14:paraId="0357C18E" w14:textId="77777777" w:rsidR="007E502F" w:rsidRDefault="007E502F" w:rsidP="00725704">
      <w:pPr>
        <w:spacing w:line="360" w:lineRule="auto"/>
        <w:rPr>
          <w:rFonts w:ascii="Arial" w:hAnsi="Arial" w:cs="Arial"/>
          <w:sz w:val="24"/>
          <w:szCs w:val="24"/>
        </w:rPr>
      </w:pPr>
      <w:r>
        <w:rPr>
          <w:rFonts w:ascii="Arial" w:hAnsi="Arial" w:cs="Arial"/>
          <w:sz w:val="24"/>
          <w:szCs w:val="24"/>
        </w:rPr>
        <w:t>Lorsqu’on vous demande d’apprécier un texte courant, vous devez mentionner si le texte vous a plu en fondant votre jugement sur des critères objectifs. Voici des critères sur lesquels vous pouvez vous appuyer.</w:t>
      </w:r>
    </w:p>
    <w:p w14:paraId="0357C18F" w14:textId="77777777" w:rsidR="007E502F" w:rsidRPr="00763685" w:rsidRDefault="007E502F" w:rsidP="008B550E">
      <w:pPr>
        <w:pStyle w:val="Paragraphedeliste"/>
        <w:numPr>
          <w:ilvl w:val="0"/>
          <w:numId w:val="16"/>
        </w:numPr>
        <w:spacing w:line="360" w:lineRule="auto"/>
        <w:rPr>
          <w:rFonts w:ascii="Arial" w:hAnsi="Arial" w:cs="Arial"/>
          <w:sz w:val="24"/>
          <w:szCs w:val="24"/>
        </w:rPr>
      </w:pPr>
      <w:r>
        <w:rPr>
          <w:rFonts w:ascii="Arial Bold" w:hAnsi="Arial Bold" w:cs="Arial"/>
          <w:b/>
          <w:sz w:val="24"/>
          <w:szCs w:val="24"/>
        </w:rPr>
        <w:t>L’o</w:t>
      </w:r>
      <w:r w:rsidRPr="008B550E">
        <w:rPr>
          <w:rFonts w:ascii="Arial Bold" w:hAnsi="Arial Bold" w:cs="Arial"/>
          <w:b/>
          <w:sz w:val="24"/>
          <w:szCs w:val="24"/>
        </w:rPr>
        <w:t>rganisation du texte</w:t>
      </w:r>
    </w:p>
    <w:p w14:paraId="0357C190" w14:textId="77777777" w:rsidR="007E502F" w:rsidRPr="00763685" w:rsidRDefault="007E502F" w:rsidP="00EE7148">
      <w:pPr>
        <w:pStyle w:val="Paragraphedeliste"/>
        <w:numPr>
          <w:ilvl w:val="0"/>
          <w:numId w:val="15"/>
        </w:numPr>
        <w:spacing w:line="360" w:lineRule="auto"/>
        <w:rPr>
          <w:rFonts w:ascii="Arial" w:hAnsi="Arial" w:cs="Arial"/>
          <w:sz w:val="24"/>
          <w:szCs w:val="24"/>
        </w:rPr>
      </w:pPr>
      <w:r>
        <w:rPr>
          <w:rFonts w:ascii="Arial" w:hAnsi="Arial" w:cs="Arial"/>
          <w:sz w:val="24"/>
          <w:szCs w:val="24"/>
        </w:rPr>
        <w:t>Les titres et les intertitres : ils donnent des renseignements sur le contenu et sur le point de vue adopté par l’auteur.</w:t>
      </w:r>
    </w:p>
    <w:p w14:paraId="0357C191" w14:textId="77777777" w:rsidR="007E502F" w:rsidRPr="00763685" w:rsidRDefault="007E502F" w:rsidP="00763685">
      <w:pPr>
        <w:pStyle w:val="Paragraphedeliste"/>
        <w:numPr>
          <w:ilvl w:val="0"/>
          <w:numId w:val="15"/>
        </w:numPr>
        <w:spacing w:line="360" w:lineRule="auto"/>
        <w:rPr>
          <w:rFonts w:ascii="Arial" w:hAnsi="Arial" w:cs="Arial"/>
          <w:sz w:val="24"/>
          <w:szCs w:val="24"/>
        </w:rPr>
      </w:pPr>
      <w:r>
        <w:rPr>
          <w:rFonts w:ascii="Arial" w:hAnsi="Arial" w:cs="Arial"/>
          <w:sz w:val="24"/>
          <w:szCs w:val="24"/>
        </w:rPr>
        <w:t>Les paragraphes : ils divisent le texte pour en faciliter la compréhension.</w:t>
      </w:r>
    </w:p>
    <w:p w14:paraId="0357C192" w14:textId="77777777" w:rsidR="007E502F" w:rsidRPr="00763685" w:rsidRDefault="007E502F" w:rsidP="00763685">
      <w:pPr>
        <w:pStyle w:val="Paragraphedeliste"/>
        <w:numPr>
          <w:ilvl w:val="0"/>
          <w:numId w:val="15"/>
        </w:numPr>
        <w:spacing w:line="360" w:lineRule="auto"/>
        <w:rPr>
          <w:rFonts w:ascii="Arial" w:hAnsi="Arial" w:cs="Arial"/>
          <w:sz w:val="24"/>
          <w:szCs w:val="24"/>
        </w:rPr>
      </w:pPr>
      <w:r>
        <w:rPr>
          <w:rFonts w:ascii="Arial" w:hAnsi="Arial" w:cs="Arial"/>
          <w:sz w:val="24"/>
          <w:szCs w:val="24"/>
        </w:rPr>
        <w:t>Les marques d’énumération : elles servent à organiser le contenu du texte au moyen de puces, de numéros,  de tirets.</w:t>
      </w:r>
    </w:p>
    <w:p w14:paraId="0357C193" w14:textId="77777777" w:rsidR="007E502F" w:rsidRPr="00763685" w:rsidRDefault="007E502F" w:rsidP="00763685">
      <w:pPr>
        <w:pStyle w:val="Paragraphedeliste"/>
        <w:numPr>
          <w:ilvl w:val="0"/>
          <w:numId w:val="15"/>
        </w:numPr>
        <w:spacing w:line="360" w:lineRule="auto"/>
        <w:rPr>
          <w:rFonts w:ascii="Arial" w:hAnsi="Arial" w:cs="Arial"/>
          <w:sz w:val="24"/>
          <w:szCs w:val="24"/>
        </w:rPr>
      </w:pPr>
      <w:r>
        <w:rPr>
          <w:rFonts w:ascii="Arial" w:hAnsi="Arial" w:cs="Arial"/>
          <w:sz w:val="24"/>
          <w:szCs w:val="24"/>
        </w:rPr>
        <w:t>Les organisateurs textuels : ils mettent en évidence l’organisation du texte.   Exemples : d</w:t>
      </w:r>
      <w:r w:rsidRPr="00D93F1F">
        <w:rPr>
          <w:rFonts w:ascii="Arial" w:hAnsi="Arial" w:cs="Arial"/>
          <w:sz w:val="24"/>
          <w:szCs w:val="24"/>
        </w:rPr>
        <w:t>’abord, ensuite, en résumé, …</w:t>
      </w:r>
    </w:p>
    <w:p w14:paraId="0357C194" w14:textId="77777777" w:rsidR="007E502F" w:rsidRDefault="007E502F" w:rsidP="00763685">
      <w:pPr>
        <w:pStyle w:val="Paragraphedeliste"/>
        <w:numPr>
          <w:ilvl w:val="0"/>
          <w:numId w:val="15"/>
        </w:numPr>
        <w:spacing w:line="360" w:lineRule="auto"/>
        <w:rPr>
          <w:rFonts w:ascii="Arial" w:hAnsi="Arial" w:cs="Arial"/>
          <w:sz w:val="24"/>
          <w:szCs w:val="24"/>
        </w:rPr>
      </w:pPr>
      <w:r>
        <w:rPr>
          <w:rFonts w:ascii="Arial" w:hAnsi="Arial" w:cs="Arial"/>
          <w:sz w:val="24"/>
          <w:szCs w:val="24"/>
        </w:rPr>
        <w:t>Les marqueurs de relation : ils servent à indiquer un lien logique entre deux phrases ou deux groupes de mots.</w:t>
      </w:r>
    </w:p>
    <w:p w14:paraId="0357C195" w14:textId="77777777" w:rsidR="007E502F" w:rsidRPr="00763685" w:rsidRDefault="007E502F" w:rsidP="00763685">
      <w:pPr>
        <w:pStyle w:val="Paragraphedeliste"/>
        <w:spacing w:line="360" w:lineRule="auto"/>
        <w:ind w:left="1440"/>
        <w:rPr>
          <w:rFonts w:ascii="Arial" w:hAnsi="Arial" w:cs="Arial"/>
          <w:sz w:val="24"/>
          <w:szCs w:val="24"/>
        </w:rPr>
      </w:pPr>
      <w:r>
        <w:rPr>
          <w:rFonts w:ascii="Arial" w:hAnsi="Arial" w:cs="Arial"/>
          <w:sz w:val="24"/>
          <w:szCs w:val="24"/>
        </w:rPr>
        <w:t>Exemples : par ailleurs, de plus, contrairement à, cependant, car, …</w:t>
      </w:r>
    </w:p>
    <w:p w14:paraId="0357C196" w14:textId="77777777" w:rsidR="007E502F" w:rsidRPr="00DA5511" w:rsidRDefault="007E502F" w:rsidP="00DA5511">
      <w:pPr>
        <w:pStyle w:val="Paragraphedeliste"/>
        <w:numPr>
          <w:ilvl w:val="0"/>
          <w:numId w:val="16"/>
        </w:numPr>
        <w:spacing w:line="360" w:lineRule="auto"/>
        <w:ind w:left="2154" w:hanging="357"/>
        <w:rPr>
          <w:rFonts w:ascii="Arial" w:hAnsi="Arial" w:cs="Arial"/>
          <w:sz w:val="24"/>
          <w:szCs w:val="24"/>
        </w:rPr>
      </w:pPr>
      <w:r>
        <w:rPr>
          <w:rFonts w:ascii="Arial Bold" w:hAnsi="Arial Bold" w:cs="Arial"/>
          <w:b/>
          <w:sz w:val="24"/>
          <w:szCs w:val="24"/>
        </w:rPr>
        <w:t xml:space="preserve">La présentation matérielle </w:t>
      </w:r>
    </w:p>
    <w:p w14:paraId="0357C197" w14:textId="5AF9434E" w:rsidR="007E502F" w:rsidRDefault="007E502F" w:rsidP="00DA5511">
      <w:pPr>
        <w:pStyle w:val="Paragraphedeliste"/>
        <w:numPr>
          <w:ilvl w:val="0"/>
          <w:numId w:val="18"/>
        </w:numPr>
        <w:spacing w:line="360" w:lineRule="auto"/>
        <w:rPr>
          <w:rFonts w:ascii="Arial" w:hAnsi="Arial" w:cs="Arial"/>
          <w:sz w:val="24"/>
          <w:szCs w:val="24"/>
        </w:rPr>
      </w:pPr>
      <w:r>
        <w:rPr>
          <w:rFonts w:ascii="Arial" w:hAnsi="Arial" w:cs="Arial"/>
          <w:sz w:val="24"/>
          <w:szCs w:val="24"/>
        </w:rPr>
        <w:t>Les tableaux, les graphiques, les images, les photos, la couleur</w:t>
      </w:r>
      <w:r w:rsidR="00A07A03">
        <w:rPr>
          <w:rFonts w:ascii="Arial" w:hAnsi="Arial" w:cs="Arial"/>
          <w:sz w:val="24"/>
          <w:szCs w:val="24"/>
        </w:rPr>
        <w:t> :</w:t>
      </w:r>
      <w:r>
        <w:rPr>
          <w:rFonts w:ascii="Arial" w:hAnsi="Arial" w:cs="Arial"/>
          <w:sz w:val="24"/>
          <w:szCs w:val="24"/>
        </w:rPr>
        <w:t xml:space="preserve"> </w:t>
      </w:r>
    </w:p>
    <w:p w14:paraId="0357C198" w14:textId="7319C90B" w:rsidR="007E502F" w:rsidRPr="00763685" w:rsidRDefault="00A07A03" w:rsidP="00763685">
      <w:pPr>
        <w:pStyle w:val="Paragraphedeliste"/>
        <w:spacing w:line="360" w:lineRule="auto"/>
        <w:ind w:left="1428"/>
        <w:rPr>
          <w:rFonts w:ascii="Arial" w:hAnsi="Arial" w:cs="Arial"/>
          <w:sz w:val="24"/>
          <w:szCs w:val="24"/>
        </w:rPr>
      </w:pPr>
      <w:r>
        <w:rPr>
          <w:rFonts w:ascii="Arial" w:hAnsi="Arial" w:cs="Arial"/>
          <w:sz w:val="24"/>
          <w:szCs w:val="24"/>
        </w:rPr>
        <w:t>c</w:t>
      </w:r>
      <w:r w:rsidR="007E502F">
        <w:rPr>
          <w:rFonts w:ascii="Arial" w:hAnsi="Arial" w:cs="Arial"/>
          <w:sz w:val="24"/>
          <w:szCs w:val="24"/>
        </w:rPr>
        <w:t>es éléments peuvent capter l’attention des destinataires,</w:t>
      </w:r>
      <w:r w:rsidR="007E502F" w:rsidRPr="00DA5511">
        <w:rPr>
          <w:rFonts w:ascii="Arial" w:hAnsi="Arial" w:cs="Arial"/>
          <w:sz w:val="24"/>
          <w:szCs w:val="24"/>
        </w:rPr>
        <w:t xml:space="preserve"> </w:t>
      </w:r>
      <w:r w:rsidR="007E502F">
        <w:rPr>
          <w:rFonts w:ascii="Arial" w:hAnsi="Arial" w:cs="Arial"/>
          <w:sz w:val="24"/>
          <w:szCs w:val="24"/>
        </w:rPr>
        <w:t xml:space="preserve">susciter leur intérêt et faciliter la compréhension d’éléments d’information parfois plus difficiles à saisir. </w:t>
      </w:r>
    </w:p>
    <w:p w14:paraId="0357C199" w14:textId="77777777" w:rsidR="007E502F" w:rsidRDefault="007E502F" w:rsidP="00763685">
      <w:pPr>
        <w:pStyle w:val="Paragraphedeliste"/>
        <w:numPr>
          <w:ilvl w:val="0"/>
          <w:numId w:val="15"/>
        </w:numPr>
        <w:spacing w:line="360" w:lineRule="auto"/>
        <w:rPr>
          <w:rFonts w:ascii="Arial" w:hAnsi="Arial" w:cs="Arial"/>
          <w:sz w:val="24"/>
          <w:szCs w:val="24"/>
        </w:rPr>
      </w:pPr>
      <w:r>
        <w:rPr>
          <w:rFonts w:ascii="Arial" w:hAnsi="Arial" w:cs="Arial"/>
          <w:sz w:val="24"/>
          <w:szCs w:val="24"/>
        </w:rPr>
        <w:t xml:space="preserve">Les marques typographiques (gras, soulignement, italique, gros caractères) : ils mettent en évidence des éléments importants </w:t>
      </w:r>
    </w:p>
    <w:p w14:paraId="0357C19A" w14:textId="77777777" w:rsidR="007E502F" w:rsidRDefault="007E502F" w:rsidP="00DA5511">
      <w:pPr>
        <w:pStyle w:val="Paragraphedeliste"/>
        <w:spacing w:line="360" w:lineRule="auto"/>
        <w:ind w:left="1428"/>
        <w:rPr>
          <w:rFonts w:ascii="Arial" w:hAnsi="Arial" w:cs="Arial"/>
          <w:sz w:val="24"/>
          <w:szCs w:val="24"/>
        </w:rPr>
      </w:pPr>
    </w:p>
    <w:p w14:paraId="0357C19B" w14:textId="77777777" w:rsidR="007E502F" w:rsidRDefault="007E502F" w:rsidP="00651169">
      <w:pPr>
        <w:pStyle w:val="Paragraphedeliste"/>
        <w:numPr>
          <w:ilvl w:val="0"/>
          <w:numId w:val="16"/>
        </w:numPr>
        <w:spacing w:line="360" w:lineRule="auto"/>
        <w:rPr>
          <w:rFonts w:ascii="Arial Bold" w:hAnsi="Arial Bold" w:cs="Arial"/>
          <w:b/>
          <w:sz w:val="24"/>
          <w:szCs w:val="24"/>
        </w:rPr>
      </w:pPr>
      <w:r>
        <w:rPr>
          <w:rFonts w:ascii="Arial Bold" w:hAnsi="Arial Bold" w:cs="Arial"/>
          <w:b/>
          <w:sz w:val="24"/>
          <w:szCs w:val="24"/>
        </w:rPr>
        <w:t>La qualité de la langue</w:t>
      </w:r>
    </w:p>
    <w:p w14:paraId="0357C19C" w14:textId="77777777" w:rsidR="007E502F" w:rsidRDefault="007E502F" w:rsidP="0059447D">
      <w:pPr>
        <w:pStyle w:val="Paragraphedeliste"/>
        <w:numPr>
          <w:ilvl w:val="0"/>
          <w:numId w:val="18"/>
        </w:numPr>
        <w:spacing w:line="360" w:lineRule="auto"/>
        <w:rPr>
          <w:rFonts w:ascii="Arial" w:hAnsi="Arial" w:cs="Arial"/>
          <w:sz w:val="24"/>
          <w:szCs w:val="24"/>
        </w:rPr>
      </w:pPr>
      <w:r w:rsidRPr="00651169">
        <w:rPr>
          <w:rFonts w:ascii="Arial" w:hAnsi="Arial" w:cs="Arial"/>
          <w:sz w:val="24"/>
          <w:szCs w:val="24"/>
        </w:rPr>
        <w:t>Le vocabulaire employé</w:t>
      </w:r>
      <w:r>
        <w:rPr>
          <w:rFonts w:ascii="Arial" w:hAnsi="Arial" w:cs="Arial"/>
          <w:sz w:val="24"/>
          <w:szCs w:val="24"/>
        </w:rPr>
        <w:t>, la construction des phrases, la présence de mots étrangers, d’acronymes, d’expressions imagées  peuvent contribuer à clarifier le message ou au contraire à alourdir le texte.</w:t>
      </w:r>
    </w:p>
    <w:p w14:paraId="0357C19D" w14:textId="77777777" w:rsidR="007E502F" w:rsidRPr="0059447D" w:rsidRDefault="007E502F" w:rsidP="006D62BF">
      <w:pPr>
        <w:pStyle w:val="Paragraphedeliste"/>
        <w:spacing w:line="360" w:lineRule="auto"/>
        <w:ind w:left="1428"/>
        <w:rPr>
          <w:rFonts w:ascii="Arial" w:hAnsi="Arial" w:cs="Arial"/>
          <w:sz w:val="24"/>
          <w:szCs w:val="24"/>
        </w:rPr>
      </w:pPr>
    </w:p>
    <w:p w14:paraId="0357C19E" w14:textId="77777777" w:rsidR="007E502F" w:rsidRPr="00763685" w:rsidRDefault="007E502F" w:rsidP="00F42398">
      <w:pPr>
        <w:pStyle w:val="Paragraphedeliste"/>
        <w:numPr>
          <w:ilvl w:val="0"/>
          <w:numId w:val="16"/>
        </w:numPr>
        <w:spacing w:line="360" w:lineRule="auto"/>
        <w:rPr>
          <w:rFonts w:ascii="Arial" w:hAnsi="Arial" w:cs="Arial"/>
          <w:sz w:val="24"/>
          <w:szCs w:val="24"/>
        </w:rPr>
      </w:pPr>
      <w:r>
        <w:rPr>
          <w:rFonts w:ascii="Arial Bold" w:hAnsi="Arial Bold" w:cs="Arial"/>
          <w:b/>
          <w:sz w:val="24"/>
          <w:szCs w:val="24"/>
        </w:rPr>
        <w:lastRenderedPageBreak/>
        <w:t>Le message transmis</w:t>
      </w:r>
    </w:p>
    <w:p w14:paraId="0357C19F" w14:textId="77777777" w:rsidR="007E502F" w:rsidRDefault="007E502F" w:rsidP="00763685">
      <w:pPr>
        <w:pStyle w:val="Paragraphedeliste"/>
        <w:numPr>
          <w:ilvl w:val="0"/>
          <w:numId w:val="18"/>
        </w:numPr>
        <w:spacing w:line="360" w:lineRule="auto"/>
        <w:rPr>
          <w:rFonts w:ascii="Arial" w:hAnsi="Arial" w:cs="Arial"/>
          <w:sz w:val="24"/>
          <w:szCs w:val="24"/>
        </w:rPr>
      </w:pPr>
      <w:r>
        <w:rPr>
          <w:rFonts w:ascii="Arial" w:hAnsi="Arial" w:cs="Arial"/>
          <w:sz w:val="24"/>
          <w:szCs w:val="24"/>
        </w:rPr>
        <w:t>La morale, les valeurs véhiculées : elles peuvent rejoindre les vôtres ou vous pouvez être en désaccord avec ces dernières.</w:t>
      </w:r>
    </w:p>
    <w:p w14:paraId="0357C1A0" w14:textId="77777777" w:rsidR="007E502F" w:rsidRPr="00670066" w:rsidRDefault="007E502F" w:rsidP="00670066">
      <w:pPr>
        <w:pStyle w:val="Paragraphedeliste"/>
        <w:spacing w:line="360" w:lineRule="auto"/>
        <w:ind w:left="1428"/>
        <w:rPr>
          <w:rFonts w:ascii="Arial" w:hAnsi="Arial" w:cs="Arial"/>
          <w:sz w:val="24"/>
          <w:szCs w:val="24"/>
        </w:rPr>
      </w:pPr>
    </w:p>
    <w:p w14:paraId="0357C1A1" w14:textId="77777777" w:rsidR="007E502F" w:rsidRPr="00763685" w:rsidRDefault="007E502F" w:rsidP="00763685">
      <w:pPr>
        <w:pStyle w:val="Paragraphedeliste"/>
        <w:numPr>
          <w:ilvl w:val="0"/>
          <w:numId w:val="16"/>
        </w:numPr>
        <w:spacing w:line="360" w:lineRule="auto"/>
        <w:rPr>
          <w:rFonts w:ascii="Arial" w:hAnsi="Arial" w:cs="Arial"/>
          <w:b/>
          <w:sz w:val="24"/>
          <w:szCs w:val="24"/>
        </w:rPr>
      </w:pPr>
      <w:r w:rsidRPr="00763685">
        <w:rPr>
          <w:rFonts w:ascii="Arial Bold" w:hAnsi="Arial Bold" w:cs="Arial"/>
          <w:b/>
          <w:sz w:val="24"/>
          <w:szCs w:val="24"/>
        </w:rPr>
        <w:t>Le contenu</w:t>
      </w:r>
    </w:p>
    <w:p w14:paraId="0357C1A2" w14:textId="77777777" w:rsidR="007E502F" w:rsidRPr="00763685" w:rsidRDefault="007E502F" w:rsidP="00763685">
      <w:pPr>
        <w:pStyle w:val="Paragraphedeliste"/>
        <w:numPr>
          <w:ilvl w:val="0"/>
          <w:numId w:val="18"/>
        </w:numPr>
        <w:spacing w:line="360" w:lineRule="auto"/>
        <w:rPr>
          <w:rFonts w:ascii="Arial" w:hAnsi="Arial" w:cs="Arial"/>
          <w:sz w:val="24"/>
          <w:szCs w:val="24"/>
        </w:rPr>
      </w:pPr>
      <w:r w:rsidRPr="00763685">
        <w:rPr>
          <w:rFonts w:ascii="Arial" w:hAnsi="Arial" w:cs="Arial"/>
          <w:sz w:val="24"/>
          <w:szCs w:val="24"/>
        </w:rPr>
        <w:t>Le sujet traité : il est digne d’intérêt, il est d’actualité, …</w:t>
      </w:r>
    </w:p>
    <w:p w14:paraId="0357C1A3" w14:textId="77777777" w:rsidR="007E502F" w:rsidRPr="00763685" w:rsidRDefault="007E502F" w:rsidP="00763685">
      <w:pPr>
        <w:pStyle w:val="Paragraphedeliste"/>
        <w:numPr>
          <w:ilvl w:val="0"/>
          <w:numId w:val="18"/>
        </w:numPr>
        <w:spacing w:line="360" w:lineRule="auto"/>
        <w:rPr>
          <w:rFonts w:ascii="Arial" w:hAnsi="Arial" w:cs="Arial"/>
          <w:sz w:val="24"/>
          <w:szCs w:val="24"/>
        </w:rPr>
      </w:pPr>
      <w:r w:rsidRPr="00763685">
        <w:rPr>
          <w:rFonts w:ascii="Arial" w:hAnsi="Arial" w:cs="Arial"/>
          <w:sz w:val="24"/>
          <w:szCs w:val="24"/>
        </w:rPr>
        <w:t>Les informations : elles sont pertinentes, elles sont crédibles,...</w:t>
      </w:r>
    </w:p>
    <w:p w14:paraId="0357C1A4" w14:textId="77777777" w:rsidR="007E502F" w:rsidRDefault="007E502F" w:rsidP="00763685">
      <w:pPr>
        <w:pStyle w:val="Paragraphedeliste"/>
        <w:numPr>
          <w:ilvl w:val="0"/>
          <w:numId w:val="18"/>
        </w:numPr>
        <w:spacing w:line="360" w:lineRule="auto"/>
        <w:rPr>
          <w:rFonts w:ascii="Arial" w:hAnsi="Arial" w:cs="Arial"/>
          <w:sz w:val="24"/>
          <w:szCs w:val="24"/>
        </w:rPr>
      </w:pPr>
      <w:r w:rsidRPr="00763685">
        <w:rPr>
          <w:rFonts w:ascii="Arial" w:hAnsi="Arial" w:cs="Arial"/>
          <w:sz w:val="24"/>
          <w:szCs w:val="24"/>
        </w:rPr>
        <w:t>Les exemples : ils facilitent la compréhension des informations, ils illustrent bien la situation décrite, …</w:t>
      </w:r>
    </w:p>
    <w:p w14:paraId="0357C1A5" w14:textId="77777777" w:rsidR="007E502F" w:rsidRPr="000B2521" w:rsidRDefault="007E502F" w:rsidP="000B2521">
      <w:pPr>
        <w:pStyle w:val="Paragraphedeliste"/>
        <w:numPr>
          <w:ilvl w:val="0"/>
          <w:numId w:val="18"/>
        </w:numPr>
        <w:spacing w:line="360" w:lineRule="auto"/>
        <w:rPr>
          <w:rFonts w:ascii="Arial" w:hAnsi="Arial" w:cs="Arial"/>
          <w:sz w:val="24"/>
          <w:szCs w:val="24"/>
        </w:rPr>
      </w:pPr>
      <w:r>
        <w:rPr>
          <w:rFonts w:ascii="Arial" w:hAnsi="Arial" w:cs="Arial"/>
          <w:sz w:val="24"/>
          <w:szCs w:val="24"/>
        </w:rPr>
        <w:t>Les témoignages : ils peuvent ajouter de la crédibilité et contribuer à rendre le texte plus vivant, plus humain.</w:t>
      </w:r>
    </w:p>
    <w:p w14:paraId="0357C1A6" w14:textId="77777777" w:rsidR="007E502F" w:rsidRDefault="007E502F" w:rsidP="00763685">
      <w:pPr>
        <w:spacing w:line="360" w:lineRule="auto"/>
        <w:rPr>
          <w:rFonts w:ascii="Arial" w:hAnsi="Arial" w:cs="Arial"/>
          <w:sz w:val="24"/>
          <w:szCs w:val="24"/>
        </w:rPr>
      </w:pPr>
      <w:r>
        <w:rPr>
          <w:rFonts w:ascii="Arial" w:hAnsi="Arial" w:cs="Arial"/>
          <w:sz w:val="24"/>
          <w:szCs w:val="24"/>
        </w:rPr>
        <w:t>Exercez-vous  à porter un jugement sur un texte que vous aurez fait approuver par votre enseignant.  Pour ce faire, choisissez deux critères et justifiez votre appréciation en vous référant à des éléments provenant du texte.</w:t>
      </w:r>
    </w:p>
    <w:p w14:paraId="0357C1A7" w14:textId="77777777" w:rsidR="007E502F" w:rsidRDefault="007E502F" w:rsidP="00763685">
      <w:pPr>
        <w:spacing w:line="360" w:lineRule="auto"/>
        <w:rPr>
          <w:rFonts w:ascii="Arial" w:hAnsi="Arial" w:cs="Arial"/>
          <w:sz w:val="24"/>
          <w:szCs w:val="24"/>
        </w:rPr>
      </w:pPr>
      <w:r>
        <w:rPr>
          <w:rFonts w:ascii="Arial" w:hAnsi="Arial" w:cs="Arial"/>
          <w:sz w:val="24"/>
          <w:szCs w:val="24"/>
        </w:rPr>
        <w:t>Texte : (titre) ______________________________________________________</w:t>
      </w:r>
    </w:p>
    <w:p w14:paraId="0357C1A8" w14:textId="77777777" w:rsidR="007E502F" w:rsidRDefault="007E502F" w:rsidP="00763685">
      <w:pPr>
        <w:spacing w:line="360" w:lineRule="auto"/>
        <w:rPr>
          <w:rFonts w:ascii="Arial" w:hAnsi="Arial" w:cs="Arial"/>
          <w:sz w:val="24"/>
          <w:szCs w:val="24"/>
        </w:rPr>
      </w:pPr>
      <w:r>
        <w:rPr>
          <w:rFonts w:ascii="Arial" w:hAnsi="Arial" w:cs="Arial"/>
          <w:sz w:val="24"/>
          <w:szCs w:val="24"/>
        </w:rPr>
        <w:t>Critères choisis : _______________________   __________________________</w:t>
      </w:r>
    </w:p>
    <w:p w14:paraId="0357C1A9" w14:textId="77777777" w:rsidR="007E502F" w:rsidRDefault="007E502F" w:rsidP="00670066">
      <w:pPr>
        <w:spacing w:line="48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57C1AA" w14:textId="77777777" w:rsidR="007E502F" w:rsidRDefault="007E502F" w:rsidP="009B59C8">
      <w:pPr>
        <w:spacing w:line="360" w:lineRule="auto"/>
        <w:rPr>
          <w:rFonts w:ascii="Arial" w:hAnsi="Arial" w:cs="Arial"/>
          <w:sz w:val="24"/>
          <w:szCs w:val="24"/>
        </w:rPr>
      </w:pPr>
    </w:p>
    <w:p w14:paraId="0357C1AB" w14:textId="77777777" w:rsidR="007E502F" w:rsidRDefault="007E502F" w:rsidP="009B59C8">
      <w:pPr>
        <w:spacing w:line="360" w:lineRule="auto"/>
        <w:rPr>
          <w:rFonts w:ascii="Arial" w:hAnsi="Arial" w:cs="Arial"/>
          <w:sz w:val="24"/>
          <w:szCs w:val="24"/>
        </w:rPr>
      </w:pPr>
    </w:p>
    <w:p w14:paraId="0357C1AC" w14:textId="77777777" w:rsidR="007E502F" w:rsidRDefault="007E502F" w:rsidP="009B59C8">
      <w:pPr>
        <w:spacing w:line="360" w:lineRule="auto"/>
        <w:rPr>
          <w:rFonts w:ascii="Arial" w:hAnsi="Arial" w:cs="Arial"/>
          <w:sz w:val="24"/>
          <w:szCs w:val="24"/>
        </w:rPr>
      </w:pPr>
    </w:p>
    <w:p w14:paraId="0357C1AD" w14:textId="77777777" w:rsidR="007E502F" w:rsidRDefault="007E502F" w:rsidP="00615004">
      <w:pPr>
        <w:tabs>
          <w:tab w:val="left" w:pos="1241"/>
          <w:tab w:val="center" w:pos="4320"/>
        </w:tabs>
        <w:spacing w:line="360" w:lineRule="auto"/>
        <w:rPr>
          <w:rFonts w:ascii="Arial Bold" w:hAnsi="Arial Bold" w:cs="Arial"/>
          <w:b/>
          <w:sz w:val="28"/>
          <w:szCs w:val="24"/>
        </w:rPr>
      </w:pPr>
      <w:r>
        <w:rPr>
          <w:rFonts w:ascii="Arial Bold" w:hAnsi="Arial Bold" w:cs="Arial"/>
          <w:b/>
          <w:sz w:val="28"/>
          <w:szCs w:val="24"/>
        </w:rPr>
        <w:tab/>
      </w:r>
      <w:r>
        <w:rPr>
          <w:rFonts w:ascii="Arial Bold" w:hAnsi="Arial Bold" w:cs="Arial"/>
          <w:b/>
          <w:sz w:val="28"/>
          <w:szCs w:val="24"/>
        </w:rPr>
        <w:tab/>
        <w:t>Le point de vue de l’énonciateur</w:t>
      </w:r>
    </w:p>
    <w:p w14:paraId="0357C1AE" w14:textId="77777777" w:rsidR="007E502F" w:rsidRDefault="007E502F" w:rsidP="00392CD1">
      <w:pPr>
        <w:spacing w:line="360" w:lineRule="auto"/>
        <w:jc w:val="both"/>
        <w:rPr>
          <w:rFonts w:ascii="Arial" w:hAnsi="Arial" w:cs="Arial"/>
          <w:sz w:val="24"/>
          <w:szCs w:val="24"/>
        </w:rPr>
      </w:pPr>
      <w:r>
        <w:rPr>
          <w:rFonts w:ascii="Arial" w:hAnsi="Arial" w:cs="Arial"/>
          <w:sz w:val="24"/>
          <w:szCs w:val="24"/>
        </w:rPr>
        <w:t xml:space="preserve">Lorsqu’on aborde la notion de point de vue, on fait référence à l’attitude de l’énonciateur face à son destinataire ou face au sujet qu’il traite. On dit que le point de vue est </w:t>
      </w:r>
      <w:r w:rsidRPr="006404FA">
        <w:rPr>
          <w:rFonts w:ascii="Arial Bold" w:hAnsi="Arial Bold" w:cs="Arial"/>
          <w:b/>
          <w:sz w:val="24"/>
          <w:szCs w:val="24"/>
        </w:rPr>
        <w:t>neutre</w:t>
      </w:r>
      <w:r>
        <w:rPr>
          <w:rFonts w:ascii="Arial" w:hAnsi="Arial" w:cs="Arial"/>
          <w:sz w:val="24"/>
          <w:szCs w:val="24"/>
        </w:rPr>
        <w:t xml:space="preserve"> ou </w:t>
      </w:r>
      <w:r w:rsidRPr="006404FA">
        <w:rPr>
          <w:rFonts w:ascii="Arial Bold" w:hAnsi="Arial Bold" w:cs="Arial"/>
          <w:b/>
          <w:sz w:val="24"/>
          <w:szCs w:val="24"/>
        </w:rPr>
        <w:t>engagé</w:t>
      </w:r>
      <w:r>
        <w:rPr>
          <w:rFonts w:ascii="Arial" w:hAnsi="Arial" w:cs="Arial"/>
          <w:sz w:val="24"/>
          <w:szCs w:val="24"/>
        </w:rPr>
        <w:t>.</w:t>
      </w:r>
    </w:p>
    <w:p w14:paraId="0357C1AF" w14:textId="77777777" w:rsidR="007E502F" w:rsidRPr="00392CD1" w:rsidRDefault="007E502F" w:rsidP="00392CD1">
      <w:pPr>
        <w:spacing w:line="360" w:lineRule="auto"/>
        <w:jc w:val="both"/>
        <w:rPr>
          <w:rFonts w:ascii="Arial" w:hAnsi="Arial" w:cs="Arial"/>
          <w:sz w:val="24"/>
          <w:szCs w:val="24"/>
        </w:rPr>
      </w:pPr>
    </w:p>
    <w:p w14:paraId="0357C1B0" w14:textId="77777777" w:rsidR="007E502F" w:rsidRPr="00392CD1" w:rsidRDefault="007E502F" w:rsidP="00392CD1">
      <w:pPr>
        <w:spacing w:line="360" w:lineRule="auto"/>
        <w:jc w:val="both"/>
        <w:rPr>
          <w:rFonts w:ascii="Arial" w:hAnsi="Arial" w:cs="Arial"/>
          <w:sz w:val="24"/>
          <w:szCs w:val="24"/>
        </w:rPr>
      </w:pPr>
      <w:r>
        <w:rPr>
          <w:rFonts w:ascii="Arial Bold" w:hAnsi="Arial Bold" w:cs="Arial"/>
          <w:b/>
          <w:sz w:val="24"/>
          <w:szCs w:val="24"/>
        </w:rPr>
        <w:t>Point de vue neutre</w:t>
      </w:r>
      <w:r w:rsidRPr="00392CD1">
        <w:rPr>
          <w:rFonts w:ascii="Arial Bold" w:hAnsi="Arial Bold" w:cs="Arial"/>
          <w:b/>
          <w:sz w:val="24"/>
          <w:szCs w:val="24"/>
        </w:rPr>
        <w:t> </w:t>
      </w:r>
      <w:r w:rsidRPr="00392CD1">
        <w:rPr>
          <w:rFonts w:ascii="Arial" w:hAnsi="Arial" w:cs="Arial"/>
          <w:sz w:val="24"/>
          <w:szCs w:val="24"/>
        </w:rPr>
        <w:t>: l’émetteur ne s’adresse pas directement aux destinataires et ne laisse pas deviner ce qu’il pense du sujet abordé dans son texte.</w:t>
      </w:r>
      <w:r>
        <w:rPr>
          <w:rFonts w:ascii="Arial" w:hAnsi="Arial" w:cs="Arial"/>
          <w:sz w:val="24"/>
          <w:szCs w:val="24"/>
        </w:rPr>
        <w:t xml:space="preserve"> Voici les principaux indices</w:t>
      </w:r>
      <w:r w:rsidRPr="00392CD1">
        <w:rPr>
          <w:rFonts w:ascii="Arial" w:hAnsi="Arial" w:cs="Arial"/>
          <w:sz w:val="24"/>
          <w:szCs w:val="24"/>
        </w:rPr>
        <w:t xml:space="preserve"> qu’on peut alors observ</w:t>
      </w:r>
      <w:r>
        <w:rPr>
          <w:rFonts w:ascii="Arial" w:hAnsi="Arial" w:cs="Arial"/>
          <w:sz w:val="24"/>
          <w:szCs w:val="24"/>
        </w:rPr>
        <w:t>er.</w:t>
      </w:r>
    </w:p>
    <w:p w14:paraId="0357C1B1" w14:textId="77777777" w:rsidR="007E502F" w:rsidRPr="00392CD1" w:rsidRDefault="007E502F" w:rsidP="00392CD1">
      <w:pPr>
        <w:pStyle w:val="Paragraphedeliste"/>
        <w:spacing w:line="360" w:lineRule="auto"/>
        <w:ind w:left="2160"/>
        <w:rPr>
          <w:rFonts w:ascii="Arial" w:hAnsi="Arial" w:cs="Arial"/>
          <w:sz w:val="24"/>
          <w:szCs w:val="24"/>
        </w:rPr>
      </w:pPr>
    </w:p>
    <w:p w14:paraId="0357C1B2" w14:textId="77777777" w:rsidR="007E502F" w:rsidRPr="00392CD1" w:rsidRDefault="007E502F" w:rsidP="001B093E">
      <w:pPr>
        <w:pStyle w:val="Paragraphedeliste"/>
        <w:numPr>
          <w:ilvl w:val="0"/>
          <w:numId w:val="21"/>
        </w:numPr>
        <w:spacing w:line="360" w:lineRule="auto"/>
        <w:rPr>
          <w:rFonts w:ascii="Arial" w:hAnsi="Arial" w:cs="Arial"/>
          <w:sz w:val="24"/>
          <w:szCs w:val="24"/>
        </w:rPr>
      </w:pPr>
      <w:r w:rsidRPr="00392CD1">
        <w:rPr>
          <w:rFonts w:ascii="Arial" w:hAnsi="Arial" w:cs="Arial"/>
          <w:b/>
          <w:sz w:val="24"/>
          <w:szCs w:val="24"/>
        </w:rPr>
        <w:t xml:space="preserve">Énoncés explicites : </w:t>
      </w:r>
      <w:r w:rsidRPr="00392CD1">
        <w:rPr>
          <w:rFonts w:ascii="Arial" w:hAnsi="Arial" w:cs="Arial"/>
          <w:sz w:val="24"/>
          <w:szCs w:val="24"/>
        </w:rPr>
        <w:t>présence de faits réels et vérifiables, utilisation de références et de stat</w:t>
      </w:r>
      <w:r>
        <w:rPr>
          <w:rFonts w:ascii="Arial" w:hAnsi="Arial" w:cs="Arial"/>
          <w:sz w:val="24"/>
          <w:szCs w:val="24"/>
        </w:rPr>
        <w:t>istiques pour appuyer d</w:t>
      </w:r>
      <w:r w:rsidRPr="00392CD1">
        <w:rPr>
          <w:rFonts w:ascii="Arial" w:hAnsi="Arial" w:cs="Arial"/>
          <w:sz w:val="24"/>
          <w:szCs w:val="24"/>
        </w:rPr>
        <w:t>es affirmations.</w:t>
      </w:r>
    </w:p>
    <w:p w14:paraId="0357C1B3" w14:textId="77777777" w:rsidR="007E502F" w:rsidRPr="00392CD1" w:rsidRDefault="007E502F" w:rsidP="00903DEE">
      <w:pPr>
        <w:pStyle w:val="Paragraphedeliste"/>
        <w:spacing w:line="360" w:lineRule="auto"/>
        <w:rPr>
          <w:rFonts w:ascii="Arial" w:hAnsi="Arial" w:cs="Arial"/>
          <w:b/>
          <w:sz w:val="24"/>
          <w:szCs w:val="24"/>
        </w:rPr>
      </w:pPr>
    </w:p>
    <w:p w14:paraId="0357C1B4" w14:textId="77777777" w:rsidR="007E502F" w:rsidRPr="00392CD1" w:rsidRDefault="007E502F" w:rsidP="00903DEE">
      <w:pPr>
        <w:pStyle w:val="Paragraphedeliste"/>
        <w:numPr>
          <w:ilvl w:val="0"/>
          <w:numId w:val="19"/>
        </w:numPr>
        <w:spacing w:line="360" w:lineRule="auto"/>
        <w:rPr>
          <w:rFonts w:ascii="Arial" w:hAnsi="Arial"/>
          <w:sz w:val="24"/>
        </w:rPr>
      </w:pPr>
      <w:r w:rsidRPr="00392CD1">
        <w:rPr>
          <w:rFonts w:ascii="Arial" w:hAnsi="Arial" w:cs="Arial"/>
          <w:b/>
          <w:sz w:val="24"/>
          <w:szCs w:val="24"/>
        </w:rPr>
        <w:t xml:space="preserve">Vocabulaire dénotatif : </w:t>
      </w:r>
      <w:r w:rsidRPr="00392CD1">
        <w:rPr>
          <w:rFonts w:ascii="Arial" w:hAnsi="Arial" w:cs="Arial"/>
          <w:sz w:val="24"/>
          <w:szCs w:val="24"/>
        </w:rPr>
        <w:t>Les mots sont utilisés au sens propre et n’expriment aucune appréciation positive ou négative.</w:t>
      </w:r>
    </w:p>
    <w:p w14:paraId="0357C1B5" w14:textId="77777777" w:rsidR="007E502F" w:rsidRPr="00392CD1" w:rsidRDefault="007E502F" w:rsidP="00392CD1">
      <w:pPr>
        <w:pStyle w:val="Paragraphedeliste"/>
        <w:spacing w:line="360" w:lineRule="auto"/>
        <w:rPr>
          <w:rFonts w:ascii="Arial" w:hAnsi="Arial"/>
          <w:sz w:val="24"/>
        </w:rPr>
      </w:pPr>
    </w:p>
    <w:p w14:paraId="0357C1B6" w14:textId="77777777" w:rsidR="007E502F" w:rsidRPr="00392CD1" w:rsidRDefault="007E502F" w:rsidP="00392CD1">
      <w:pPr>
        <w:pStyle w:val="Paragraphedeliste"/>
        <w:numPr>
          <w:ilvl w:val="0"/>
          <w:numId w:val="19"/>
        </w:numPr>
        <w:spacing w:line="360" w:lineRule="auto"/>
        <w:rPr>
          <w:rFonts w:ascii="Arial" w:hAnsi="Arial"/>
          <w:sz w:val="24"/>
        </w:rPr>
      </w:pPr>
      <w:r w:rsidRPr="00392CD1">
        <w:rPr>
          <w:rFonts w:ascii="Arial" w:hAnsi="Arial"/>
          <w:b/>
          <w:sz w:val="24"/>
        </w:rPr>
        <w:t>Absence d’interpellation du destinataire </w:t>
      </w:r>
      <w:r w:rsidRPr="00392CD1">
        <w:rPr>
          <w:rFonts w:ascii="Arial" w:hAnsi="Arial"/>
          <w:sz w:val="24"/>
        </w:rPr>
        <w:t>: on évite les phrases exclamatives, interrogatives et impératives.</w:t>
      </w:r>
    </w:p>
    <w:p w14:paraId="0357C1B7" w14:textId="77777777" w:rsidR="007E502F" w:rsidRPr="00392CD1" w:rsidRDefault="007E502F" w:rsidP="001B093E">
      <w:pPr>
        <w:pStyle w:val="Paragraphedeliste"/>
        <w:spacing w:line="360" w:lineRule="auto"/>
        <w:rPr>
          <w:rFonts w:ascii="Arial" w:hAnsi="Arial"/>
          <w:sz w:val="24"/>
        </w:rPr>
      </w:pPr>
    </w:p>
    <w:p w14:paraId="0357C1B8" w14:textId="77777777" w:rsidR="007E502F" w:rsidRPr="00392CD1" w:rsidRDefault="007E502F" w:rsidP="00392CD1">
      <w:pPr>
        <w:pStyle w:val="Paragraphedeliste"/>
        <w:numPr>
          <w:ilvl w:val="0"/>
          <w:numId w:val="19"/>
        </w:numPr>
        <w:spacing w:line="360" w:lineRule="auto"/>
        <w:rPr>
          <w:rFonts w:ascii="Arial" w:hAnsi="Arial"/>
          <w:sz w:val="24"/>
        </w:rPr>
      </w:pPr>
      <w:r w:rsidRPr="00392CD1">
        <w:rPr>
          <w:rFonts w:ascii="Arial" w:hAnsi="Arial"/>
          <w:b/>
          <w:sz w:val="24"/>
        </w:rPr>
        <w:t>Emploi de la forme impersonnelle </w:t>
      </w:r>
      <w:r w:rsidRPr="00392CD1">
        <w:rPr>
          <w:rFonts w:ascii="Arial" w:hAnsi="Arial"/>
          <w:sz w:val="24"/>
        </w:rPr>
        <w:t>: il faut que …, il y a …, il existe …</w:t>
      </w:r>
    </w:p>
    <w:p w14:paraId="0357C1B9" w14:textId="77777777" w:rsidR="007E502F" w:rsidRPr="00392CD1" w:rsidRDefault="007E502F" w:rsidP="00392CD1">
      <w:pPr>
        <w:pStyle w:val="Paragraphedeliste"/>
        <w:spacing w:line="360" w:lineRule="auto"/>
        <w:rPr>
          <w:rFonts w:ascii="Arial" w:hAnsi="Arial"/>
          <w:sz w:val="24"/>
        </w:rPr>
      </w:pPr>
    </w:p>
    <w:p w14:paraId="0357C1BA" w14:textId="77777777" w:rsidR="007E502F" w:rsidRPr="00392CD1" w:rsidRDefault="007E502F" w:rsidP="001B093E">
      <w:pPr>
        <w:pStyle w:val="Paragraphedeliste"/>
        <w:numPr>
          <w:ilvl w:val="0"/>
          <w:numId w:val="19"/>
        </w:numPr>
        <w:spacing w:line="360" w:lineRule="auto"/>
        <w:rPr>
          <w:rFonts w:ascii="Arial" w:hAnsi="Arial"/>
          <w:sz w:val="24"/>
        </w:rPr>
      </w:pPr>
      <w:r w:rsidRPr="00392CD1">
        <w:rPr>
          <w:rFonts w:ascii="Arial" w:hAnsi="Arial"/>
          <w:b/>
          <w:sz w:val="24"/>
        </w:rPr>
        <w:t>Emploi de pronoms personnels à la 3</w:t>
      </w:r>
      <w:r w:rsidRPr="00392CD1">
        <w:rPr>
          <w:rFonts w:ascii="Arial" w:hAnsi="Arial"/>
          <w:b/>
          <w:sz w:val="24"/>
          <w:vertAlign w:val="superscript"/>
        </w:rPr>
        <w:t>e</w:t>
      </w:r>
      <w:r w:rsidRPr="00392CD1">
        <w:rPr>
          <w:rFonts w:ascii="Arial" w:hAnsi="Arial"/>
          <w:b/>
          <w:sz w:val="24"/>
        </w:rPr>
        <w:t xml:space="preserve"> personne (il, elle, ils elles, on) </w:t>
      </w:r>
      <w:r w:rsidRPr="00392CD1">
        <w:rPr>
          <w:rFonts w:ascii="Arial" w:hAnsi="Arial"/>
          <w:sz w:val="24"/>
        </w:rPr>
        <w:t>: on évite d’employer les pronoms à la 1</w:t>
      </w:r>
      <w:r w:rsidRPr="00392CD1">
        <w:rPr>
          <w:rFonts w:ascii="Arial" w:hAnsi="Arial"/>
          <w:sz w:val="24"/>
          <w:vertAlign w:val="superscript"/>
        </w:rPr>
        <w:t>re</w:t>
      </w:r>
      <w:r w:rsidRPr="00392CD1">
        <w:rPr>
          <w:rFonts w:ascii="Arial" w:hAnsi="Arial"/>
          <w:sz w:val="24"/>
        </w:rPr>
        <w:t xml:space="preserve"> personne et à la 2</w:t>
      </w:r>
      <w:r w:rsidRPr="00392CD1">
        <w:rPr>
          <w:rFonts w:ascii="Arial" w:hAnsi="Arial"/>
          <w:sz w:val="24"/>
          <w:vertAlign w:val="superscript"/>
        </w:rPr>
        <w:t>e</w:t>
      </w:r>
      <w:r w:rsidRPr="00392CD1">
        <w:rPr>
          <w:rFonts w:ascii="Arial" w:hAnsi="Arial"/>
          <w:sz w:val="24"/>
        </w:rPr>
        <w:t xml:space="preserve"> personne (je, tu, nous, vous) qui ne sont autorisés qu’à l’intérieur des citations.</w:t>
      </w:r>
    </w:p>
    <w:p w14:paraId="0357C1BB" w14:textId="77777777" w:rsidR="007E502F" w:rsidRPr="00392CD1" w:rsidRDefault="007E502F" w:rsidP="00A64F2D">
      <w:pPr>
        <w:spacing w:line="360" w:lineRule="auto"/>
        <w:rPr>
          <w:rFonts w:ascii="Arial" w:hAnsi="Arial"/>
          <w:sz w:val="24"/>
        </w:rPr>
      </w:pPr>
    </w:p>
    <w:p w14:paraId="0357C1BC" w14:textId="77777777" w:rsidR="007E502F" w:rsidRPr="001B093E" w:rsidRDefault="007E502F" w:rsidP="00217404">
      <w:pPr>
        <w:pStyle w:val="Paragraphedeliste"/>
        <w:spacing w:line="360" w:lineRule="auto"/>
        <w:rPr>
          <w:rFonts w:ascii="Arial" w:hAnsi="Arial"/>
        </w:rPr>
      </w:pPr>
    </w:p>
    <w:p w14:paraId="0357C1BD" w14:textId="77777777" w:rsidR="007E502F" w:rsidRPr="001B093E" w:rsidRDefault="007E502F" w:rsidP="001B093E">
      <w:pPr>
        <w:spacing w:line="360" w:lineRule="auto"/>
        <w:rPr>
          <w:rFonts w:ascii="Arial" w:hAnsi="Arial"/>
        </w:rPr>
      </w:pPr>
    </w:p>
    <w:p w14:paraId="0357C1BE" w14:textId="77777777" w:rsidR="007E502F" w:rsidRPr="00916482" w:rsidRDefault="007E502F" w:rsidP="00217404">
      <w:pPr>
        <w:spacing w:line="360" w:lineRule="auto"/>
        <w:jc w:val="both"/>
        <w:rPr>
          <w:rFonts w:ascii="Arial" w:hAnsi="Arial"/>
          <w:sz w:val="24"/>
        </w:rPr>
      </w:pPr>
      <w:r w:rsidRPr="00F84C68">
        <w:rPr>
          <w:rFonts w:ascii="Arial Bold" w:hAnsi="Arial Bold"/>
          <w:b/>
          <w:sz w:val="24"/>
        </w:rPr>
        <w:t>Point de vue engagé</w:t>
      </w:r>
      <w:r>
        <w:rPr>
          <w:rFonts w:ascii="Arial Bold" w:hAnsi="Arial Bold"/>
          <w:b/>
          <w:sz w:val="24"/>
        </w:rPr>
        <w:t xml:space="preserve"> : </w:t>
      </w:r>
      <w:r>
        <w:rPr>
          <w:rFonts w:ascii="Arial" w:hAnsi="Arial"/>
          <w:sz w:val="24"/>
        </w:rPr>
        <w:t xml:space="preserve">L’énonciateur fait preuve de subjectivité et adopte un point de vue </w:t>
      </w:r>
      <w:r w:rsidRPr="00BF7FD7">
        <w:rPr>
          <w:rFonts w:ascii="Arial Bold" w:hAnsi="Arial Bold"/>
          <w:b/>
          <w:sz w:val="24"/>
        </w:rPr>
        <w:t xml:space="preserve">favorable (positif) </w:t>
      </w:r>
      <w:r w:rsidRPr="00BF7FD7">
        <w:rPr>
          <w:rFonts w:ascii="Arial Bold" w:hAnsi="Arial Bold"/>
          <w:sz w:val="24"/>
        </w:rPr>
        <w:t>ou</w:t>
      </w:r>
      <w:r w:rsidRPr="00BF7FD7">
        <w:rPr>
          <w:rFonts w:ascii="Arial Bold" w:hAnsi="Arial Bold"/>
          <w:b/>
          <w:sz w:val="24"/>
        </w:rPr>
        <w:t xml:space="preserve"> défavorable (négatif)</w:t>
      </w:r>
      <w:r>
        <w:rPr>
          <w:rFonts w:ascii="Arial" w:hAnsi="Arial"/>
          <w:sz w:val="24"/>
        </w:rPr>
        <w:t xml:space="preserve"> en laissant paraître ce qu’il pense du sujet qu’il traite. Il peut même s’adresser directement aux destinataires afin de les influencer. Voici les principales marques de modalité  qui trahissent un point de vue engagé.</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0"/>
        <w:gridCol w:w="5181"/>
      </w:tblGrid>
      <w:tr w:rsidR="007E502F" w:rsidRPr="00CA1A7F" w14:paraId="0357C1C3" w14:textId="77777777">
        <w:tc>
          <w:tcPr>
            <w:tcW w:w="4390" w:type="dxa"/>
          </w:tcPr>
          <w:p w14:paraId="0357C1BF" w14:textId="77777777" w:rsidR="007E502F" w:rsidRDefault="007E502F" w:rsidP="00CA1A7F">
            <w:pPr>
              <w:spacing w:after="0" w:line="360" w:lineRule="auto"/>
              <w:jc w:val="both"/>
              <w:rPr>
                <w:rFonts w:ascii="Arial" w:hAnsi="Arial"/>
                <w:b/>
                <w:sz w:val="28"/>
              </w:rPr>
            </w:pPr>
            <w:r>
              <w:rPr>
                <w:rFonts w:ascii="Arial" w:hAnsi="Arial"/>
                <w:b/>
                <w:sz w:val="28"/>
              </w:rPr>
              <w:t xml:space="preserve">     </w:t>
            </w:r>
          </w:p>
          <w:p w14:paraId="0357C1C0" w14:textId="77777777" w:rsidR="007E502F" w:rsidRPr="00CA1A7F" w:rsidRDefault="007E502F" w:rsidP="00CA1A7F">
            <w:pPr>
              <w:spacing w:after="0" w:line="360" w:lineRule="auto"/>
              <w:jc w:val="both"/>
              <w:rPr>
                <w:rFonts w:ascii="Arial" w:hAnsi="Arial"/>
                <w:b/>
                <w:sz w:val="28"/>
              </w:rPr>
            </w:pPr>
            <w:r>
              <w:rPr>
                <w:rFonts w:ascii="Arial" w:hAnsi="Arial"/>
                <w:b/>
                <w:sz w:val="28"/>
              </w:rPr>
              <w:t xml:space="preserve">        </w:t>
            </w:r>
            <w:r w:rsidRPr="00CA1A7F">
              <w:rPr>
                <w:rFonts w:ascii="Arial" w:hAnsi="Arial"/>
                <w:b/>
                <w:sz w:val="28"/>
              </w:rPr>
              <w:t>Marques de modalité</w:t>
            </w:r>
          </w:p>
        </w:tc>
        <w:tc>
          <w:tcPr>
            <w:tcW w:w="5641" w:type="dxa"/>
          </w:tcPr>
          <w:p w14:paraId="0357C1C1" w14:textId="77777777" w:rsidR="007E502F" w:rsidRDefault="007E502F" w:rsidP="00CA1A7F">
            <w:pPr>
              <w:spacing w:after="0" w:line="360" w:lineRule="auto"/>
              <w:jc w:val="both"/>
              <w:rPr>
                <w:rFonts w:ascii="Arial" w:hAnsi="Arial"/>
                <w:b/>
                <w:sz w:val="28"/>
              </w:rPr>
            </w:pPr>
            <w:r>
              <w:rPr>
                <w:rFonts w:ascii="Arial" w:hAnsi="Arial"/>
                <w:b/>
                <w:sz w:val="28"/>
              </w:rPr>
              <w:t xml:space="preserve">             </w:t>
            </w:r>
          </w:p>
          <w:p w14:paraId="0357C1C2" w14:textId="77777777" w:rsidR="007E502F" w:rsidRPr="00CA1A7F" w:rsidRDefault="007E502F" w:rsidP="00CA1A7F">
            <w:pPr>
              <w:spacing w:after="0" w:line="360" w:lineRule="auto"/>
              <w:jc w:val="both"/>
              <w:rPr>
                <w:rFonts w:ascii="Arial" w:hAnsi="Arial"/>
                <w:b/>
                <w:sz w:val="28"/>
              </w:rPr>
            </w:pPr>
            <w:r>
              <w:rPr>
                <w:rFonts w:ascii="Arial" w:hAnsi="Arial"/>
                <w:b/>
                <w:sz w:val="28"/>
              </w:rPr>
              <w:t xml:space="preserve">                       </w:t>
            </w:r>
            <w:r w:rsidRPr="00CA1A7F">
              <w:rPr>
                <w:rFonts w:ascii="Arial" w:hAnsi="Arial"/>
                <w:b/>
                <w:sz w:val="28"/>
              </w:rPr>
              <w:t>Exemples</w:t>
            </w:r>
          </w:p>
        </w:tc>
      </w:tr>
      <w:tr w:rsidR="007E502F" w:rsidRPr="00CA1A7F" w14:paraId="0357C1DC" w14:textId="77777777">
        <w:tc>
          <w:tcPr>
            <w:tcW w:w="4390" w:type="dxa"/>
          </w:tcPr>
          <w:p w14:paraId="0357C1C4" w14:textId="77777777" w:rsidR="007E502F" w:rsidRDefault="007E502F" w:rsidP="001943C4">
            <w:pPr>
              <w:spacing w:after="0" w:line="360" w:lineRule="auto"/>
              <w:jc w:val="both"/>
              <w:rPr>
                <w:rFonts w:ascii="Arial" w:hAnsi="Arial"/>
                <w:b/>
                <w:sz w:val="24"/>
              </w:rPr>
            </w:pPr>
            <w:r w:rsidRPr="001943C4">
              <w:rPr>
                <w:rFonts w:ascii="Arial" w:hAnsi="Arial"/>
                <w:b/>
                <w:sz w:val="24"/>
              </w:rPr>
              <w:t>Vocabulaire exprimant un jugement (positif ou négatif) ou un sentiment:</w:t>
            </w:r>
          </w:p>
          <w:p w14:paraId="0357C1C5" w14:textId="77777777" w:rsidR="007E502F" w:rsidRPr="001943C4" w:rsidRDefault="007E502F" w:rsidP="001943C4">
            <w:pPr>
              <w:spacing w:after="0" w:line="360" w:lineRule="auto"/>
              <w:jc w:val="both"/>
              <w:rPr>
                <w:rFonts w:ascii="Arial" w:hAnsi="Arial"/>
                <w:b/>
                <w:sz w:val="24"/>
              </w:rPr>
            </w:pPr>
          </w:p>
          <w:p w14:paraId="0357C1C6" w14:textId="77777777" w:rsidR="007E502F" w:rsidRDefault="007E502F" w:rsidP="001943C4">
            <w:pPr>
              <w:numPr>
                <w:ilvl w:val="0"/>
                <w:numId w:val="25"/>
              </w:numPr>
              <w:spacing w:after="0" w:line="360" w:lineRule="auto"/>
              <w:jc w:val="both"/>
              <w:rPr>
                <w:rFonts w:ascii="Arial" w:hAnsi="Arial"/>
                <w:sz w:val="24"/>
              </w:rPr>
            </w:pPr>
            <w:r w:rsidRPr="009252E7">
              <w:rPr>
                <w:rFonts w:ascii="Arial" w:hAnsi="Arial"/>
                <w:sz w:val="24"/>
              </w:rPr>
              <w:t>Adverbes</w:t>
            </w:r>
          </w:p>
          <w:p w14:paraId="0357C1C7" w14:textId="77777777" w:rsidR="007E502F" w:rsidRPr="009252E7" w:rsidRDefault="007E502F" w:rsidP="009252E7">
            <w:pPr>
              <w:spacing w:after="0" w:line="360" w:lineRule="auto"/>
              <w:ind w:left="1850"/>
              <w:jc w:val="both"/>
              <w:rPr>
                <w:rFonts w:ascii="Arial" w:hAnsi="Arial"/>
                <w:sz w:val="24"/>
              </w:rPr>
            </w:pPr>
          </w:p>
          <w:p w14:paraId="0357C1C8" w14:textId="77777777" w:rsidR="007E502F" w:rsidRPr="009252E7" w:rsidRDefault="007E502F" w:rsidP="009252E7">
            <w:pPr>
              <w:numPr>
                <w:ilvl w:val="0"/>
                <w:numId w:val="25"/>
              </w:numPr>
              <w:spacing w:after="0" w:line="360" w:lineRule="auto"/>
              <w:jc w:val="both"/>
              <w:rPr>
                <w:rFonts w:ascii="Arial" w:hAnsi="Arial"/>
                <w:sz w:val="24"/>
              </w:rPr>
            </w:pPr>
            <w:r w:rsidRPr="009252E7">
              <w:rPr>
                <w:rFonts w:ascii="Arial" w:hAnsi="Arial"/>
                <w:sz w:val="24"/>
              </w:rPr>
              <w:t>Adjectifs</w:t>
            </w:r>
          </w:p>
          <w:p w14:paraId="0357C1CA" w14:textId="77777777" w:rsidR="007E502F" w:rsidRDefault="007E502F" w:rsidP="00A07A03">
            <w:pPr>
              <w:spacing w:after="0" w:line="360" w:lineRule="auto"/>
              <w:jc w:val="both"/>
              <w:rPr>
                <w:rFonts w:ascii="Arial" w:hAnsi="Arial"/>
                <w:sz w:val="24"/>
              </w:rPr>
            </w:pPr>
          </w:p>
          <w:p w14:paraId="0357C1CB" w14:textId="77777777" w:rsidR="007E502F" w:rsidRDefault="007E502F" w:rsidP="001943C4">
            <w:pPr>
              <w:numPr>
                <w:ilvl w:val="0"/>
                <w:numId w:val="25"/>
              </w:numPr>
              <w:spacing w:after="0" w:line="360" w:lineRule="auto"/>
              <w:jc w:val="both"/>
              <w:rPr>
                <w:rFonts w:ascii="Arial" w:hAnsi="Arial"/>
                <w:sz w:val="24"/>
              </w:rPr>
            </w:pPr>
            <w:r w:rsidRPr="009252E7">
              <w:rPr>
                <w:rFonts w:ascii="Arial" w:hAnsi="Arial"/>
                <w:sz w:val="24"/>
              </w:rPr>
              <w:t>Interjections</w:t>
            </w:r>
          </w:p>
          <w:p w14:paraId="0357C1CC" w14:textId="77777777" w:rsidR="007E502F" w:rsidRPr="009252E7" w:rsidRDefault="007E502F" w:rsidP="009252E7">
            <w:pPr>
              <w:spacing w:after="0" w:line="360" w:lineRule="auto"/>
              <w:jc w:val="both"/>
              <w:rPr>
                <w:rFonts w:ascii="Arial" w:hAnsi="Arial"/>
                <w:sz w:val="24"/>
              </w:rPr>
            </w:pPr>
          </w:p>
          <w:p w14:paraId="0357C1CD" w14:textId="77777777" w:rsidR="007E502F" w:rsidRDefault="007E502F" w:rsidP="001943C4">
            <w:pPr>
              <w:numPr>
                <w:ilvl w:val="0"/>
                <w:numId w:val="25"/>
              </w:numPr>
              <w:spacing w:after="0" w:line="360" w:lineRule="auto"/>
              <w:jc w:val="both"/>
              <w:rPr>
                <w:rFonts w:ascii="Arial" w:hAnsi="Arial"/>
                <w:sz w:val="24"/>
              </w:rPr>
            </w:pPr>
            <w:r>
              <w:rPr>
                <w:rFonts w:ascii="Arial" w:hAnsi="Arial"/>
                <w:sz w:val="24"/>
              </w:rPr>
              <w:t>Verbes d’opinion</w:t>
            </w:r>
          </w:p>
          <w:p w14:paraId="0357C1CE" w14:textId="77777777" w:rsidR="007E502F" w:rsidRDefault="007E502F" w:rsidP="001943C4">
            <w:pPr>
              <w:spacing w:after="0" w:line="360" w:lineRule="auto"/>
              <w:jc w:val="both"/>
              <w:rPr>
                <w:rFonts w:ascii="Arial" w:hAnsi="Arial"/>
                <w:sz w:val="24"/>
              </w:rPr>
            </w:pPr>
          </w:p>
          <w:p w14:paraId="0357C1CF" w14:textId="77777777" w:rsidR="007E502F" w:rsidRPr="00CA1A7F" w:rsidRDefault="007E502F" w:rsidP="009252E7">
            <w:pPr>
              <w:numPr>
                <w:ilvl w:val="0"/>
                <w:numId w:val="25"/>
              </w:numPr>
              <w:spacing w:after="0" w:line="360" w:lineRule="auto"/>
              <w:jc w:val="both"/>
              <w:rPr>
                <w:rFonts w:ascii="Arial" w:hAnsi="Arial"/>
                <w:sz w:val="24"/>
              </w:rPr>
            </w:pPr>
            <w:r>
              <w:rPr>
                <w:rFonts w:ascii="Arial" w:hAnsi="Arial"/>
                <w:sz w:val="24"/>
              </w:rPr>
              <w:t>Verbes de sentiment</w:t>
            </w:r>
          </w:p>
        </w:tc>
        <w:tc>
          <w:tcPr>
            <w:tcW w:w="5641" w:type="dxa"/>
          </w:tcPr>
          <w:p w14:paraId="0357C1D0" w14:textId="77777777" w:rsidR="007E502F" w:rsidRDefault="007E502F" w:rsidP="00580FFF">
            <w:pPr>
              <w:spacing w:after="0" w:line="360" w:lineRule="auto"/>
              <w:ind w:left="720"/>
              <w:jc w:val="both"/>
              <w:rPr>
                <w:rFonts w:ascii="Arial" w:hAnsi="Arial"/>
                <w:sz w:val="24"/>
              </w:rPr>
            </w:pPr>
          </w:p>
          <w:p w14:paraId="0357C1D1" w14:textId="77777777" w:rsidR="007E502F" w:rsidRDefault="007E502F" w:rsidP="00580FFF">
            <w:pPr>
              <w:spacing w:after="0" w:line="360" w:lineRule="auto"/>
              <w:ind w:left="720"/>
              <w:jc w:val="both"/>
              <w:rPr>
                <w:rFonts w:ascii="Arial" w:hAnsi="Arial"/>
                <w:sz w:val="24"/>
              </w:rPr>
            </w:pPr>
          </w:p>
          <w:p w14:paraId="0357C1D2" w14:textId="77777777" w:rsidR="007E502F" w:rsidRDefault="007E502F" w:rsidP="00580FFF">
            <w:pPr>
              <w:spacing w:after="0" w:line="360" w:lineRule="auto"/>
              <w:ind w:left="720"/>
              <w:jc w:val="both"/>
              <w:rPr>
                <w:rFonts w:ascii="Arial" w:hAnsi="Arial"/>
                <w:sz w:val="24"/>
              </w:rPr>
            </w:pPr>
          </w:p>
          <w:p w14:paraId="0357C1D3" w14:textId="77777777" w:rsidR="007E502F" w:rsidRDefault="007E502F" w:rsidP="0031114A">
            <w:pPr>
              <w:spacing w:after="0" w:line="360" w:lineRule="auto"/>
              <w:jc w:val="both"/>
              <w:rPr>
                <w:rFonts w:ascii="Arial" w:hAnsi="Arial"/>
                <w:sz w:val="24"/>
              </w:rPr>
            </w:pPr>
            <w:r>
              <w:rPr>
                <w:rFonts w:ascii="Arial" w:hAnsi="Arial"/>
                <w:sz w:val="24"/>
              </w:rPr>
              <w:t xml:space="preserve">- Il a </w:t>
            </w:r>
            <w:r>
              <w:rPr>
                <w:rFonts w:ascii="Arial Bold" w:hAnsi="Arial Bold"/>
                <w:b/>
                <w:sz w:val="24"/>
              </w:rPr>
              <w:t xml:space="preserve">brillamment </w:t>
            </w:r>
            <w:r>
              <w:rPr>
                <w:rFonts w:ascii="Arial" w:hAnsi="Arial"/>
                <w:sz w:val="24"/>
              </w:rPr>
              <w:t>accompli son travail. (jugement positif)</w:t>
            </w:r>
          </w:p>
          <w:p w14:paraId="0357C1D4" w14:textId="77777777" w:rsidR="007E502F" w:rsidRDefault="007E502F" w:rsidP="00580FFF">
            <w:pPr>
              <w:spacing w:after="0" w:line="360" w:lineRule="auto"/>
              <w:jc w:val="both"/>
              <w:rPr>
                <w:rFonts w:ascii="Arial" w:hAnsi="Arial"/>
                <w:sz w:val="24"/>
              </w:rPr>
            </w:pPr>
            <w:r>
              <w:rPr>
                <w:rFonts w:ascii="Arial" w:hAnsi="Arial"/>
                <w:sz w:val="24"/>
              </w:rPr>
              <w:t xml:space="preserve">- Ses résultats sont </w:t>
            </w:r>
            <w:r w:rsidRPr="00DE4930">
              <w:rPr>
                <w:rFonts w:ascii="Arial" w:hAnsi="Arial"/>
                <w:b/>
                <w:sz w:val="24"/>
              </w:rPr>
              <w:t>lamentables</w:t>
            </w:r>
            <w:r>
              <w:rPr>
                <w:rFonts w:ascii="Arial" w:hAnsi="Arial"/>
                <w:sz w:val="24"/>
              </w:rPr>
              <w:t>. (jugement négatif)</w:t>
            </w:r>
          </w:p>
          <w:p w14:paraId="0357C1D5" w14:textId="77777777" w:rsidR="007E502F" w:rsidRDefault="007E502F" w:rsidP="00580FFF">
            <w:pPr>
              <w:spacing w:after="0" w:line="360" w:lineRule="auto"/>
              <w:jc w:val="both"/>
              <w:rPr>
                <w:rFonts w:ascii="Arial" w:hAnsi="Arial"/>
                <w:sz w:val="24"/>
              </w:rPr>
            </w:pPr>
          </w:p>
          <w:p w14:paraId="0357C1D6" w14:textId="77777777" w:rsidR="007E502F" w:rsidRDefault="007E502F" w:rsidP="00580FFF">
            <w:pPr>
              <w:spacing w:after="0" w:line="360" w:lineRule="auto"/>
              <w:jc w:val="both"/>
              <w:rPr>
                <w:rFonts w:ascii="Arial" w:hAnsi="Arial"/>
                <w:sz w:val="24"/>
              </w:rPr>
            </w:pPr>
            <w:r>
              <w:rPr>
                <w:rFonts w:ascii="Arial" w:hAnsi="Arial"/>
                <w:sz w:val="24"/>
              </w:rPr>
              <w:t xml:space="preserve">-   </w:t>
            </w:r>
            <w:r w:rsidRPr="00DE4930">
              <w:rPr>
                <w:rFonts w:ascii="Arial" w:hAnsi="Arial"/>
                <w:b/>
                <w:sz w:val="24"/>
              </w:rPr>
              <w:t>Ouf!</w:t>
            </w:r>
            <w:r>
              <w:rPr>
                <w:rFonts w:ascii="Arial" w:hAnsi="Arial"/>
                <w:sz w:val="24"/>
              </w:rPr>
              <w:t xml:space="preserve"> Il a réussi. (sentiment de soulagement)</w:t>
            </w:r>
          </w:p>
          <w:p w14:paraId="0357C1D7" w14:textId="77777777" w:rsidR="007E502F" w:rsidRDefault="007E502F" w:rsidP="00580FFF">
            <w:pPr>
              <w:spacing w:after="0" w:line="360" w:lineRule="auto"/>
              <w:ind w:left="720"/>
              <w:jc w:val="both"/>
              <w:rPr>
                <w:rFonts w:ascii="Arial" w:hAnsi="Arial"/>
                <w:sz w:val="24"/>
              </w:rPr>
            </w:pPr>
          </w:p>
          <w:p w14:paraId="0357C1D8" w14:textId="77777777" w:rsidR="007E502F" w:rsidRDefault="007E502F" w:rsidP="00580FFF">
            <w:pPr>
              <w:spacing w:after="0" w:line="360" w:lineRule="auto"/>
              <w:jc w:val="both"/>
              <w:rPr>
                <w:rFonts w:ascii="Arial" w:hAnsi="Arial"/>
                <w:sz w:val="24"/>
              </w:rPr>
            </w:pPr>
            <w:r>
              <w:rPr>
                <w:rFonts w:ascii="Arial" w:hAnsi="Arial"/>
                <w:sz w:val="24"/>
              </w:rPr>
              <w:t xml:space="preserve">-   Je </w:t>
            </w:r>
            <w:r w:rsidRPr="00580FFF">
              <w:rPr>
                <w:rFonts w:ascii="Arial" w:hAnsi="Arial"/>
                <w:b/>
                <w:sz w:val="24"/>
              </w:rPr>
              <w:t>crois</w:t>
            </w:r>
            <w:r>
              <w:rPr>
                <w:rFonts w:ascii="Arial" w:hAnsi="Arial"/>
                <w:sz w:val="24"/>
              </w:rPr>
              <w:t xml:space="preserve"> qu’il a eu chaud. (verbe d’opinion)</w:t>
            </w:r>
          </w:p>
          <w:p w14:paraId="0357C1D9" w14:textId="77777777" w:rsidR="007E502F" w:rsidRDefault="007E502F" w:rsidP="00580FFF">
            <w:pPr>
              <w:spacing w:after="0" w:line="360" w:lineRule="auto"/>
              <w:jc w:val="both"/>
              <w:rPr>
                <w:rFonts w:ascii="Arial" w:hAnsi="Arial"/>
                <w:sz w:val="24"/>
              </w:rPr>
            </w:pPr>
          </w:p>
          <w:p w14:paraId="0357C1DA" w14:textId="77777777" w:rsidR="007E502F" w:rsidRDefault="007E502F" w:rsidP="00580FFF">
            <w:pPr>
              <w:spacing w:after="0" w:line="360" w:lineRule="auto"/>
              <w:jc w:val="both"/>
              <w:rPr>
                <w:rFonts w:ascii="Arial" w:hAnsi="Arial"/>
                <w:sz w:val="24"/>
              </w:rPr>
            </w:pPr>
            <w:r>
              <w:rPr>
                <w:rFonts w:ascii="Arial" w:hAnsi="Arial"/>
                <w:sz w:val="24"/>
              </w:rPr>
              <w:t xml:space="preserve">- Il </w:t>
            </w:r>
            <w:r w:rsidRPr="00580FFF">
              <w:rPr>
                <w:rFonts w:ascii="Arial" w:hAnsi="Arial"/>
                <w:b/>
                <w:sz w:val="24"/>
              </w:rPr>
              <w:t>tolère</w:t>
            </w:r>
            <w:r>
              <w:rPr>
                <w:rFonts w:ascii="Arial" w:hAnsi="Arial"/>
                <w:sz w:val="24"/>
              </w:rPr>
              <w:t xml:space="preserve"> sa compagnie. (verbe exprimant un sentiment négatif)</w:t>
            </w:r>
          </w:p>
          <w:p w14:paraId="0357C1DB" w14:textId="77777777" w:rsidR="007E502F" w:rsidRPr="00DE4930" w:rsidRDefault="007E502F" w:rsidP="00580FFF">
            <w:pPr>
              <w:spacing w:after="0" w:line="360" w:lineRule="auto"/>
              <w:ind w:left="360"/>
              <w:jc w:val="both"/>
              <w:rPr>
                <w:rFonts w:ascii="Arial" w:hAnsi="Arial"/>
                <w:sz w:val="24"/>
              </w:rPr>
            </w:pPr>
          </w:p>
        </w:tc>
      </w:tr>
      <w:tr w:rsidR="007E502F" w:rsidRPr="00CA1A7F" w14:paraId="0357C1E1" w14:textId="77777777">
        <w:tc>
          <w:tcPr>
            <w:tcW w:w="4390" w:type="dxa"/>
          </w:tcPr>
          <w:p w14:paraId="0357C1DD" w14:textId="77777777" w:rsidR="007E502F" w:rsidRPr="001943C4" w:rsidRDefault="007E502F" w:rsidP="00CA1A7F">
            <w:pPr>
              <w:spacing w:after="0" w:line="360" w:lineRule="auto"/>
              <w:jc w:val="both"/>
              <w:rPr>
                <w:rFonts w:ascii="Arial" w:hAnsi="Arial"/>
                <w:b/>
                <w:sz w:val="24"/>
              </w:rPr>
            </w:pPr>
            <w:r>
              <w:rPr>
                <w:rFonts w:ascii="Arial" w:hAnsi="Arial"/>
                <w:b/>
                <w:sz w:val="24"/>
              </w:rPr>
              <w:t>Phrases ou groupes incidents exprimant un commentaire</w:t>
            </w:r>
          </w:p>
        </w:tc>
        <w:tc>
          <w:tcPr>
            <w:tcW w:w="5641" w:type="dxa"/>
          </w:tcPr>
          <w:p w14:paraId="0357C1DE" w14:textId="77777777" w:rsidR="007E502F" w:rsidRDefault="007E502F" w:rsidP="0031114A">
            <w:pPr>
              <w:spacing w:after="0" w:line="360" w:lineRule="auto"/>
              <w:jc w:val="both"/>
              <w:rPr>
                <w:rFonts w:ascii="Arial" w:hAnsi="Arial"/>
                <w:sz w:val="24"/>
              </w:rPr>
            </w:pPr>
            <w:r>
              <w:rPr>
                <w:rFonts w:ascii="Arial" w:hAnsi="Arial"/>
                <w:b/>
                <w:sz w:val="24"/>
              </w:rPr>
              <w:t xml:space="preserve">-   </w:t>
            </w:r>
            <w:r>
              <w:rPr>
                <w:rFonts w:ascii="Arial" w:hAnsi="Arial"/>
                <w:sz w:val="24"/>
              </w:rPr>
              <w:t>Il est parti –</w:t>
            </w:r>
            <w:r w:rsidRPr="002C60D6">
              <w:rPr>
                <w:rFonts w:ascii="Arial" w:hAnsi="Arial"/>
                <w:b/>
                <w:sz w:val="24"/>
              </w:rPr>
              <w:t>enfin</w:t>
            </w:r>
            <w:r>
              <w:rPr>
                <w:rFonts w:ascii="Arial" w:hAnsi="Arial"/>
                <w:b/>
                <w:sz w:val="24"/>
              </w:rPr>
              <w:t xml:space="preserve">! </w:t>
            </w:r>
          </w:p>
          <w:p w14:paraId="0357C1DF" w14:textId="77777777" w:rsidR="007E502F" w:rsidRDefault="007E502F" w:rsidP="00916482">
            <w:pPr>
              <w:spacing w:after="0" w:line="360" w:lineRule="auto"/>
              <w:jc w:val="both"/>
              <w:rPr>
                <w:rFonts w:ascii="Arial" w:hAnsi="Arial"/>
                <w:sz w:val="24"/>
              </w:rPr>
            </w:pPr>
            <w:r>
              <w:rPr>
                <w:rFonts w:ascii="Arial" w:hAnsi="Arial"/>
                <w:sz w:val="24"/>
              </w:rPr>
              <w:t xml:space="preserve">-   C’est le meilleur, </w:t>
            </w:r>
            <w:r w:rsidRPr="007354D4">
              <w:rPr>
                <w:rFonts w:ascii="Arial" w:hAnsi="Arial"/>
                <w:b/>
                <w:sz w:val="24"/>
              </w:rPr>
              <w:t>à notre avis</w:t>
            </w:r>
            <w:r>
              <w:rPr>
                <w:rFonts w:ascii="Arial" w:hAnsi="Arial"/>
                <w:sz w:val="24"/>
              </w:rPr>
              <w:t>.</w:t>
            </w:r>
          </w:p>
          <w:p w14:paraId="0357C1E0" w14:textId="77777777" w:rsidR="007E502F" w:rsidRPr="001915FF" w:rsidRDefault="007E502F" w:rsidP="00916482">
            <w:pPr>
              <w:spacing w:after="0" w:line="360" w:lineRule="auto"/>
              <w:jc w:val="both"/>
              <w:rPr>
                <w:rFonts w:ascii="Arial" w:hAnsi="Arial"/>
                <w:sz w:val="24"/>
              </w:rPr>
            </w:pPr>
            <w:r>
              <w:rPr>
                <w:rFonts w:ascii="Arial" w:hAnsi="Arial"/>
                <w:sz w:val="24"/>
              </w:rPr>
              <w:t xml:space="preserve">-   Le froid, </w:t>
            </w:r>
            <w:r w:rsidRPr="007C28DB">
              <w:rPr>
                <w:rFonts w:ascii="Arial" w:hAnsi="Arial"/>
                <w:b/>
                <w:sz w:val="24"/>
              </w:rPr>
              <w:t>il est vrai</w:t>
            </w:r>
            <w:r>
              <w:rPr>
                <w:rFonts w:ascii="Arial" w:hAnsi="Arial"/>
                <w:sz w:val="24"/>
              </w:rPr>
              <w:t>, ralentit le métabolisme.</w:t>
            </w:r>
          </w:p>
        </w:tc>
      </w:tr>
      <w:tr w:rsidR="007E502F" w:rsidRPr="00CA1A7F" w14:paraId="0357C1E8" w14:textId="77777777">
        <w:tc>
          <w:tcPr>
            <w:tcW w:w="4390" w:type="dxa"/>
          </w:tcPr>
          <w:p w14:paraId="0357C1E2" w14:textId="77777777" w:rsidR="007E502F" w:rsidRDefault="007E502F" w:rsidP="0031114A">
            <w:pPr>
              <w:spacing w:after="0" w:line="360" w:lineRule="auto"/>
              <w:jc w:val="both"/>
              <w:rPr>
                <w:rFonts w:ascii="Arial" w:hAnsi="Arial"/>
                <w:b/>
                <w:sz w:val="24"/>
              </w:rPr>
            </w:pPr>
            <w:r>
              <w:rPr>
                <w:rFonts w:ascii="Arial" w:hAnsi="Arial"/>
                <w:b/>
                <w:sz w:val="24"/>
              </w:rPr>
              <w:t xml:space="preserve">Ponctuation expressive : </w:t>
            </w:r>
          </w:p>
          <w:p w14:paraId="0357C1E3" w14:textId="77777777" w:rsidR="007E502F" w:rsidRPr="0031114A" w:rsidRDefault="007E502F" w:rsidP="0031114A">
            <w:pPr>
              <w:numPr>
                <w:ilvl w:val="0"/>
                <w:numId w:val="30"/>
              </w:numPr>
              <w:spacing w:after="0" w:line="360" w:lineRule="auto"/>
              <w:jc w:val="both"/>
              <w:rPr>
                <w:rFonts w:ascii="Arial" w:hAnsi="Arial"/>
                <w:b/>
                <w:sz w:val="24"/>
              </w:rPr>
            </w:pPr>
            <w:r w:rsidRPr="0031114A">
              <w:rPr>
                <w:rFonts w:ascii="Arial" w:hAnsi="Arial"/>
                <w:sz w:val="24"/>
              </w:rPr>
              <w:t>Point d’exclamation</w:t>
            </w:r>
          </w:p>
          <w:p w14:paraId="0357C1E4" w14:textId="77777777" w:rsidR="007E502F" w:rsidRPr="009252E7" w:rsidRDefault="007E502F" w:rsidP="00CA1A7F">
            <w:pPr>
              <w:numPr>
                <w:ilvl w:val="0"/>
                <w:numId w:val="30"/>
              </w:numPr>
              <w:spacing w:after="0" w:line="360" w:lineRule="auto"/>
              <w:jc w:val="both"/>
              <w:rPr>
                <w:rFonts w:ascii="Arial" w:hAnsi="Arial"/>
                <w:sz w:val="24"/>
              </w:rPr>
            </w:pPr>
            <w:r>
              <w:rPr>
                <w:rFonts w:ascii="Arial" w:hAnsi="Arial"/>
                <w:sz w:val="24"/>
              </w:rPr>
              <w:t>Points de suspension</w:t>
            </w:r>
          </w:p>
        </w:tc>
        <w:tc>
          <w:tcPr>
            <w:tcW w:w="5641" w:type="dxa"/>
          </w:tcPr>
          <w:p w14:paraId="0357C1E5" w14:textId="77777777" w:rsidR="007E502F" w:rsidRDefault="007E502F" w:rsidP="00CA1A7F">
            <w:pPr>
              <w:spacing w:after="0" w:line="360" w:lineRule="auto"/>
              <w:jc w:val="both"/>
              <w:rPr>
                <w:rFonts w:ascii="Arial" w:hAnsi="Arial"/>
                <w:b/>
                <w:sz w:val="24"/>
              </w:rPr>
            </w:pPr>
            <w:r>
              <w:rPr>
                <w:rFonts w:ascii="Arial" w:hAnsi="Arial"/>
                <w:b/>
                <w:sz w:val="24"/>
              </w:rPr>
              <w:t xml:space="preserve">    </w:t>
            </w:r>
          </w:p>
          <w:p w14:paraId="0357C1E6" w14:textId="77777777" w:rsidR="007E502F" w:rsidRDefault="007E502F" w:rsidP="00916482">
            <w:pPr>
              <w:spacing w:after="0" w:line="360" w:lineRule="auto"/>
              <w:jc w:val="both"/>
              <w:rPr>
                <w:rFonts w:ascii="Arial" w:hAnsi="Arial"/>
                <w:b/>
                <w:sz w:val="24"/>
              </w:rPr>
            </w:pPr>
            <w:r>
              <w:rPr>
                <w:rFonts w:ascii="Arial" w:hAnsi="Arial"/>
                <w:sz w:val="24"/>
              </w:rPr>
              <w:t xml:space="preserve">-   </w:t>
            </w:r>
            <w:r w:rsidRPr="0031114A">
              <w:rPr>
                <w:rFonts w:ascii="Arial" w:hAnsi="Arial"/>
                <w:sz w:val="24"/>
              </w:rPr>
              <w:t>Le printemps est arrivé</w:t>
            </w:r>
            <w:r>
              <w:rPr>
                <w:rFonts w:ascii="Arial" w:hAnsi="Arial"/>
                <w:b/>
                <w:sz w:val="24"/>
              </w:rPr>
              <w:t>!</w:t>
            </w:r>
          </w:p>
          <w:p w14:paraId="0357C1E7" w14:textId="77777777" w:rsidR="007E502F" w:rsidRPr="00CA1A7F" w:rsidRDefault="007E502F" w:rsidP="00916482">
            <w:pPr>
              <w:spacing w:after="0" w:line="360" w:lineRule="auto"/>
              <w:jc w:val="both"/>
              <w:rPr>
                <w:rFonts w:ascii="Arial" w:hAnsi="Arial"/>
                <w:b/>
                <w:sz w:val="24"/>
              </w:rPr>
            </w:pPr>
            <w:r>
              <w:rPr>
                <w:rFonts w:ascii="Arial" w:hAnsi="Arial"/>
                <w:sz w:val="24"/>
              </w:rPr>
              <w:t xml:space="preserve">-   C’est ce qu’il dit, mais </w:t>
            </w:r>
            <w:r w:rsidRPr="009252E7">
              <w:rPr>
                <w:rFonts w:ascii="Arial" w:hAnsi="Arial"/>
                <w:b/>
                <w:sz w:val="24"/>
              </w:rPr>
              <w:t>…</w:t>
            </w:r>
          </w:p>
        </w:tc>
      </w:tr>
      <w:tr w:rsidR="007E502F" w:rsidRPr="00CA1A7F" w14:paraId="0357C1F3" w14:textId="77777777">
        <w:tc>
          <w:tcPr>
            <w:tcW w:w="4390" w:type="dxa"/>
          </w:tcPr>
          <w:p w14:paraId="0357C1E9" w14:textId="77777777" w:rsidR="007E502F" w:rsidRDefault="007E502F" w:rsidP="00CA1A7F">
            <w:pPr>
              <w:spacing w:after="0" w:line="360" w:lineRule="auto"/>
              <w:jc w:val="both"/>
              <w:rPr>
                <w:rFonts w:ascii="Arial" w:hAnsi="Arial"/>
                <w:b/>
                <w:sz w:val="24"/>
              </w:rPr>
            </w:pPr>
            <w:r>
              <w:rPr>
                <w:rFonts w:ascii="Arial" w:hAnsi="Arial"/>
                <w:b/>
                <w:sz w:val="24"/>
              </w:rPr>
              <w:lastRenderedPageBreak/>
              <w:t>Typographie particulière :</w:t>
            </w:r>
          </w:p>
          <w:p w14:paraId="0357C1EA" w14:textId="77777777" w:rsidR="007E502F" w:rsidRPr="002F1256" w:rsidRDefault="007E502F" w:rsidP="002F1256">
            <w:pPr>
              <w:numPr>
                <w:ilvl w:val="0"/>
                <w:numId w:val="31"/>
              </w:numPr>
              <w:spacing w:after="0" w:line="360" w:lineRule="auto"/>
              <w:jc w:val="both"/>
              <w:rPr>
                <w:rFonts w:ascii="Arial" w:hAnsi="Arial"/>
                <w:b/>
                <w:sz w:val="24"/>
              </w:rPr>
            </w:pPr>
            <w:r>
              <w:rPr>
                <w:rFonts w:ascii="Arial" w:hAnsi="Arial"/>
                <w:sz w:val="24"/>
              </w:rPr>
              <w:t>Caractères gras</w:t>
            </w:r>
          </w:p>
          <w:p w14:paraId="0357C1EB" w14:textId="77777777" w:rsidR="007E502F" w:rsidRPr="002F1256" w:rsidRDefault="007E502F" w:rsidP="002F1256">
            <w:pPr>
              <w:numPr>
                <w:ilvl w:val="0"/>
                <w:numId w:val="31"/>
              </w:numPr>
              <w:spacing w:after="0" w:line="360" w:lineRule="auto"/>
              <w:jc w:val="both"/>
              <w:rPr>
                <w:rFonts w:ascii="Arial" w:hAnsi="Arial"/>
                <w:b/>
                <w:sz w:val="24"/>
              </w:rPr>
            </w:pPr>
            <w:r>
              <w:rPr>
                <w:rFonts w:ascii="Arial" w:hAnsi="Arial"/>
                <w:sz w:val="24"/>
              </w:rPr>
              <w:t>Capitales</w:t>
            </w:r>
          </w:p>
          <w:p w14:paraId="0357C1EC" w14:textId="77777777" w:rsidR="007E502F" w:rsidRPr="002F1256" w:rsidRDefault="007E502F" w:rsidP="002F1256">
            <w:pPr>
              <w:numPr>
                <w:ilvl w:val="0"/>
                <w:numId w:val="31"/>
              </w:numPr>
              <w:spacing w:after="0" w:line="360" w:lineRule="auto"/>
              <w:jc w:val="both"/>
              <w:rPr>
                <w:rFonts w:ascii="Arial" w:hAnsi="Arial"/>
                <w:b/>
                <w:sz w:val="24"/>
              </w:rPr>
            </w:pPr>
            <w:r>
              <w:rPr>
                <w:rFonts w:ascii="Arial" w:hAnsi="Arial"/>
                <w:sz w:val="24"/>
              </w:rPr>
              <w:t>Soulignement</w:t>
            </w:r>
          </w:p>
          <w:p w14:paraId="0357C1ED" w14:textId="77777777" w:rsidR="007E502F" w:rsidRPr="00CA1A7F" w:rsidRDefault="007E502F" w:rsidP="002F1256">
            <w:pPr>
              <w:numPr>
                <w:ilvl w:val="0"/>
                <w:numId w:val="31"/>
              </w:numPr>
              <w:spacing w:after="0" w:line="360" w:lineRule="auto"/>
              <w:jc w:val="both"/>
              <w:rPr>
                <w:rFonts w:ascii="Arial" w:hAnsi="Arial"/>
                <w:b/>
                <w:sz w:val="24"/>
              </w:rPr>
            </w:pPr>
            <w:r>
              <w:rPr>
                <w:rFonts w:ascii="Arial" w:hAnsi="Arial"/>
                <w:sz w:val="24"/>
              </w:rPr>
              <w:t>Gros caractères</w:t>
            </w:r>
          </w:p>
        </w:tc>
        <w:tc>
          <w:tcPr>
            <w:tcW w:w="5641" w:type="dxa"/>
          </w:tcPr>
          <w:p w14:paraId="0357C1EE" w14:textId="77777777" w:rsidR="007E502F" w:rsidRDefault="007E502F" w:rsidP="00CA1A7F">
            <w:pPr>
              <w:spacing w:after="0" w:line="360" w:lineRule="auto"/>
              <w:jc w:val="both"/>
              <w:rPr>
                <w:rFonts w:ascii="Arial" w:hAnsi="Arial"/>
                <w:b/>
                <w:sz w:val="24"/>
              </w:rPr>
            </w:pPr>
          </w:p>
          <w:p w14:paraId="0357C1EF" w14:textId="77777777" w:rsidR="007E502F" w:rsidRDefault="007E502F" w:rsidP="002F1256">
            <w:pPr>
              <w:numPr>
                <w:ilvl w:val="0"/>
                <w:numId w:val="26"/>
              </w:numPr>
              <w:spacing w:after="0" w:line="360" w:lineRule="auto"/>
              <w:jc w:val="both"/>
              <w:rPr>
                <w:rFonts w:ascii="Arial" w:hAnsi="Arial"/>
                <w:b/>
                <w:sz w:val="24"/>
              </w:rPr>
            </w:pPr>
            <w:r>
              <w:rPr>
                <w:rFonts w:ascii="Arial" w:hAnsi="Arial"/>
                <w:sz w:val="24"/>
              </w:rPr>
              <w:t xml:space="preserve">Il en a pris </w:t>
            </w:r>
            <w:r>
              <w:rPr>
                <w:rFonts w:ascii="Arial" w:hAnsi="Arial"/>
                <w:b/>
                <w:sz w:val="24"/>
              </w:rPr>
              <w:t>deux.</w:t>
            </w:r>
          </w:p>
          <w:p w14:paraId="0357C1F0" w14:textId="77777777" w:rsidR="007E502F" w:rsidRPr="002F1256" w:rsidRDefault="007E502F" w:rsidP="002F1256">
            <w:pPr>
              <w:numPr>
                <w:ilvl w:val="0"/>
                <w:numId w:val="26"/>
              </w:numPr>
              <w:spacing w:after="0" w:line="360" w:lineRule="auto"/>
              <w:jc w:val="both"/>
              <w:rPr>
                <w:rFonts w:ascii="Arial" w:hAnsi="Arial"/>
                <w:b/>
                <w:sz w:val="24"/>
              </w:rPr>
            </w:pPr>
            <w:r>
              <w:rPr>
                <w:rFonts w:ascii="Arial" w:hAnsi="Arial"/>
                <w:sz w:val="24"/>
              </w:rPr>
              <w:t>Il en a pris DEUX.</w:t>
            </w:r>
          </w:p>
          <w:p w14:paraId="0357C1F1" w14:textId="77777777" w:rsidR="007E502F" w:rsidRPr="002F1256" w:rsidRDefault="007E502F" w:rsidP="002F1256">
            <w:pPr>
              <w:numPr>
                <w:ilvl w:val="0"/>
                <w:numId w:val="26"/>
              </w:numPr>
              <w:spacing w:after="0" w:line="360" w:lineRule="auto"/>
              <w:jc w:val="both"/>
              <w:rPr>
                <w:rFonts w:ascii="Arial" w:hAnsi="Arial"/>
                <w:b/>
                <w:sz w:val="24"/>
              </w:rPr>
            </w:pPr>
            <w:r>
              <w:rPr>
                <w:rFonts w:ascii="Arial" w:hAnsi="Arial"/>
                <w:sz w:val="24"/>
              </w:rPr>
              <w:t xml:space="preserve">Il en a pris </w:t>
            </w:r>
            <w:r>
              <w:rPr>
                <w:rFonts w:ascii="Arial" w:hAnsi="Arial"/>
                <w:sz w:val="24"/>
                <w:u w:val="single"/>
              </w:rPr>
              <w:t>deux</w:t>
            </w:r>
            <w:r>
              <w:rPr>
                <w:rFonts w:ascii="Arial" w:hAnsi="Arial"/>
                <w:sz w:val="24"/>
              </w:rPr>
              <w:t>.</w:t>
            </w:r>
          </w:p>
          <w:p w14:paraId="0357C1F2" w14:textId="77777777" w:rsidR="007E502F" w:rsidRPr="002F1256" w:rsidRDefault="007E502F" w:rsidP="002F1256">
            <w:pPr>
              <w:numPr>
                <w:ilvl w:val="0"/>
                <w:numId w:val="26"/>
              </w:numPr>
              <w:spacing w:after="0" w:line="360" w:lineRule="auto"/>
              <w:jc w:val="both"/>
              <w:rPr>
                <w:rFonts w:ascii="Arial" w:hAnsi="Arial"/>
                <w:b/>
                <w:sz w:val="24"/>
              </w:rPr>
            </w:pPr>
            <w:r>
              <w:rPr>
                <w:rFonts w:ascii="Arial" w:hAnsi="Arial"/>
                <w:sz w:val="24"/>
              </w:rPr>
              <w:t xml:space="preserve">Il en a pris </w:t>
            </w:r>
            <w:r>
              <w:rPr>
                <w:rFonts w:ascii="Arial" w:hAnsi="Arial"/>
                <w:sz w:val="32"/>
              </w:rPr>
              <w:t>deux</w:t>
            </w:r>
            <w:r>
              <w:rPr>
                <w:rFonts w:ascii="Arial" w:hAnsi="Arial"/>
                <w:sz w:val="24"/>
              </w:rPr>
              <w:t>.</w:t>
            </w:r>
          </w:p>
        </w:tc>
      </w:tr>
      <w:tr w:rsidR="007E502F" w:rsidRPr="00CA1A7F" w14:paraId="0357C1F7" w14:textId="77777777">
        <w:tc>
          <w:tcPr>
            <w:tcW w:w="4390" w:type="dxa"/>
          </w:tcPr>
          <w:p w14:paraId="0357C1F4" w14:textId="77777777" w:rsidR="007E502F" w:rsidRPr="00CA1A7F" w:rsidRDefault="007E502F" w:rsidP="00CA1A7F">
            <w:pPr>
              <w:spacing w:after="0" w:line="360" w:lineRule="auto"/>
              <w:jc w:val="both"/>
              <w:rPr>
                <w:rFonts w:ascii="Arial" w:hAnsi="Arial"/>
                <w:b/>
                <w:sz w:val="24"/>
              </w:rPr>
            </w:pPr>
            <w:r>
              <w:rPr>
                <w:rFonts w:ascii="Arial" w:hAnsi="Arial"/>
                <w:b/>
                <w:sz w:val="24"/>
              </w:rPr>
              <w:t>Pronoms et déterminants de la 1</w:t>
            </w:r>
            <w:r w:rsidRPr="000561B9">
              <w:rPr>
                <w:rFonts w:ascii="Arial" w:hAnsi="Arial"/>
                <w:b/>
                <w:sz w:val="24"/>
                <w:vertAlign w:val="superscript"/>
              </w:rPr>
              <w:t>re</w:t>
            </w:r>
            <w:r>
              <w:rPr>
                <w:rFonts w:ascii="Arial" w:hAnsi="Arial"/>
                <w:b/>
                <w:sz w:val="24"/>
              </w:rPr>
              <w:t xml:space="preserve"> et de la 2</w:t>
            </w:r>
            <w:r w:rsidRPr="000561B9">
              <w:rPr>
                <w:rFonts w:ascii="Arial" w:hAnsi="Arial"/>
                <w:b/>
                <w:sz w:val="24"/>
                <w:vertAlign w:val="superscript"/>
              </w:rPr>
              <w:t>e</w:t>
            </w:r>
            <w:r>
              <w:rPr>
                <w:rFonts w:ascii="Arial" w:hAnsi="Arial"/>
                <w:b/>
                <w:sz w:val="24"/>
              </w:rPr>
              <w:t xml:space="preserve"> personnes</w:t>
            </w:r>
          </w:p>
        </w:tc>
        <w:tc>
          <w:tcPr>
            <w:tcW w:w="5641" w:type="dxa"/>
          </w:tcPr>
          <w:p w14:paraId="0357C1F5" w14:textId="77777777" w:rsidR="007E502F" w:rsidRDefault="007E502F" w:rsidP="000561B9">
            <w:pPr>
              <w:numPr>
                <w:ilvl w:val="0"/>
                <w:numId w:val="26"/>
              </w:numPr>
              <w:spacing w:after="0" w:line="360" w:lineRule="auto"/>
              <w:jc w:val="both"/>
              <w:rPr>
                <w:rFonts w:ascii="Arial" w:hAnsi="Arial"/>
                <w:sz w:val="24"/>
              </w:rPr>
            </w:pPr>
            <w:r w:rsidRPr="000561B9">
              <w:rPr>
                <w:rFonts w:ascii="Arial" w:hAnsi="Arial"/>
                <w:b/>
                <w:sz w:val="24"/>
              </w:rPr>
              <w:t>Nous</w:t>
            </w:r>
            <w:r>
              <w:rPr>
                <w:rFonts w:ascii="Arial" w:hAnsi="Arial"/>
                <w:sz w:val="24"/>
              </w:rPr>
              <w:t xml:space="preserve"> sommes préoccupés. </w:t>
            </w:r>
          </w:p>
          <w:p w14:paraId="0357C1F6" w14:textId="77777777" w:rsidR="007E502F" w:rsidRPr="000561B9" w:rsidRDefault="007E502F" w:rsidP="000561B9">
            <w:pPr>
              <w:numPr>
                <w:ilvl w:val="0"/>
                <w:numId w:val="26"/>
              </w:numPr>
              <w:spacing w:after="0" w:line="360" w:lineRule="auto"/>
              <w:jc w:val="both"/>
              <w:rPr>
                <w:rFonts w:ascii="Arial" w:hAnsi="Arial"/>
                <w:sz w:val="24"/>
              </w:rPr>
            </w:pPr>
            <w:r>
              <w:rPr>
                <w:rFonts w:ascii="Arial" w:hAnsi="Arial"/>
                <w:b/>
                <w:sz w:val="24"/>
              </w:rPr>
              <w:t xml:space="preserve">Vos </w:t>
            </w:r>
            <w:r>
              <w:rPr>
                <w:rFonts w:ascii="Arial" w:hAnsi="Arial"/>
                <w:sz w:val="24"/>
              </w:rPr>
              <w:t>rêves se réaliseront.</w:t>
            </w:r>
          </w:p>
        </w:tc>
      </w:tr>
      <w:tr w:rsidR="007E502F" w:rsidRPr="00CA1A7F" w14:paraId="0357C1FA" w14:textId="77777777">
        <w:tc>
          <w:tcPr>
            <w:tcW w:w="4390" w:type="dxa"/>
          </w:tcPr>
          <w:p w14:paraId="0357C1F8" w14:textId="77777777" w:rsidR="007E502F" w:rsidRPr="00CA1A7F" w:rsidRDefault="007E502F" w:rsidP="00CA1A7F">
            <w:pPr>
              <w:spacing w:after="0" w:line="360" w:lineRule="auto"/>
              <w:jc w:val="both"/>
              <w:rPr>
                <w:rFonts w:ascii="Arial" w:hAnsi="Arial"/>
                <w:b/>
                <w:sz w:val="24"/>
              </w:rPr>
            </w:pPr>
            <w:r>
              <w:rPr>
                <w:rFonts w:ascii="Arial" w:hAnsi="Arial"/>
                <w:b/>
                <w:sz w:val="24"/>
              </w:rPr>
              <w:t xml:space="preserve">Mode impératif </w:t>
            </w:r>
          </w:p>
        </w:tc>
        <w:tc>
          <w:tcPr>
            <w:tcW w:w="5641" w:type="dxa"/>
          </w:tcPr>
          <w:p w14:paraId="0357C1F9" w14:textId="77777777" w:rsidR="007E502F" w:rsidRPr="000561B9" w:rsidRDefault="007E502F" w:rsidP="00CA1A7F">
            <w:pPr>
              <w:spacing w:after="0" w:line="360" w:lineRule="auto"/>
              <w:jc w:val="both"/>
              <w:rPr>
                <w:rFonts w:ascii="Arial" w:hAnsi="Arial"/>
                <w:sz w:val="24"/>
              </w:rPr>
            </w:pPr>
            <w:r>
              <w:rPr>
                <w:rFonts w:ascii="Arial" w:hAnsi="Arial"/>
                <w:b/>
                <w:sz w:val="24"/>
              </w:rPr>
              <w:t xml:space="preserve">     -     </w:t>
            </w:r>
            <w:r w:rsidRPr="000561B9">
              <w:rPr>
                <w:rFonts w:ascii="Arial" w:hAnsi="Arial"/>
                <w:b/>
                <w:sz w:val="24"/>
              </w:rPr>
              <w:t>Faites</w:t>
            </w:r>
            <w:r>
              <w:rPr>
                <w:rFonts w:ascii="Arial" w:hAnsi="Arial"/>
                <w:sz w:val="24"/>
              </w:rPr>
              <w:t xml:space="preserve"> place à la nouveauté.</w:t>
            </w:r>
          </w:p>
        </w:tc>
      </w:tr>
    </w:tbl>
    <w:p w14:paraId="0357C1FB" w14:textId="77777777" w:rsidR="007E502F" w:rsidRPr="00217404" w:rsidRDefault="007E502F" w:rsidP="00217404">
      <w:pPr>
        <w:spacing w:line="360" w:lineRule="auto"/>
        <w:jc w:val="both"/>
        <w:rPr>
          <w:rFonts w:ascii="Arial" w:hAnsi="Arial"/>
          <w:sz w:val="24"/>
        </w:rPr>
      </w:pPr>
    </w:p>
    <w:p w14:paraId="0357C1FC" w14:textId="77777777" w:rsidR="007E502F" w:rsidRDefault="007E502F" w:rsidP="00217404">
      <w:pPr>
        <w:spacing w:line="360" w:lineRule="auto"/>
        <w:jc w:val="both"/>
        <w:rPr>
          <w:rFonts w:ascii="Arial" w:hAnsi="Arial"/>
          <w:sz w:val="24"/>
        </w:rPr>
      </w:pPr>
      <w:r>
        <w:rPr>
          <w:rFonts w:ascii="Arial" w:hAnsi="Arial"/>
          <w:sz w:val="24"/>
        </w:rPr>
        <w:t>Lors des séquences descriptives et explicatives, on adopte généralement un point de vue  neutre, mais l’émetteur peut tout de même adopter un point de vue engagé lorsqu’il cherche, à  l’aide de sa description ou de ses explications, à convaincre les destinataires des dangers, des méfaits, des impacts négatifs d’une situation, par exemple ou du bien-fondé d’une nouvelle loi…</w:t>
      </w:r>
    </w:p>
    <w:p w14:paraId="0357C1FD" w14:textId="77777777" w:rsidR="007E502F" w:rsidRDefault="007E502F" w:rsidP="0067526A">
      <w:pPr>
        <w:spacing w:line="360" w:lineRule="auto"/>
        <w:jc w:val="both"/>
        <w:rPr>
          <w:rFonts w:ascii="Arial" w:hAnsi="Arial"/>
          <w:sz w:val="24"/>
        </w:rPr>
      </w:pPr>
      <w:r>
        <w:rPr>
          <w:rFonts w:ascii="Arial" w:hAnsi="Arial"/>
          <w:sz w:val="24"/>
        </w:rPr>
        <w:t>Les marques qui révèlent un point de vue engagé sont alors implicites :</w:t>
      </w:r>
    </w:p>
    <w:p w14:paraId="0357C1FE" w14:textId="77777777" w:rsidR="007E502F" w:rsidRPr="0067526A" w:rsidRDefault="007E502F" w:rsidP="0067526A">
      <w:pPr>
        <w:pStyle w:val="Paragraphedeliste"/>
        <w:numPr>
          <w:ilvl w:val="0"/>
          <w:numId w:val="32"/>
        </w:numPr>
        <w:spacing w:line="360" w:lineRule="auto"/>
        <w:jc w:val="both"/>
        <w:rPr>
          <w:rFonts w:ascii="Arial" w:hAnsi="Arial"/>
          <w:sz w:val="24"/>
        </w:rPr>
      </w:pPr>
      <w:r w:rsidRPr="0067526A">
        <w:rPr>
          <w:rFonts w:ascii="Arial" w:hAnsi="Arial"/>
          <w:sz w:val="24"/>
        </w:rPr>
        <w:t>emploi d’un ton critique</w:t>
      </w:r>
      <w:r>
        <w:rPr>
          <w:rFonts w:ascii="Arial" w:hAnsi="Arial"/>
          <w:sz w:val="24"/>
        </w:rPr>
        <w:t>;</w:t>
      </w:r>
    </w:p>
    <w:p w14:paraId="0357C1FF" w14:textId="1EE7CE38" w:rsidR="007E502F" w:rsidRPr="001A039F" w:rsidRDefault="00443330" w:rsidP="001A039F">
      <w:pPr>
        <w:pStyle w:val="Paragraphedeliste"/>
        <w:numPr>
          <w:ilvl w:val="0"/>
          <w:numId w:val="32"/>
        </w:numPr>
        <w:spacing w:line="360" w:lineRule="auto"/>
        <w:rPr>
          <w:rFonts w:ascii="Arial" w:hAnsi="Arial"/>
          <w:sz w:val="24"/>
        </w:rPr>
      </w:pPr>
      <w:r>
        <w:rPr>
          <w:rFonts w:ascii="Arial" w:hAnsi="Arial"/>
          <w:sz w:val="24"/>
        </w:rPr>
        <w:t>i</w:t>
      </w:r>
      <w:r w:rsidR="007E502F" w:rsidRPr="001A039F">
        <w:rPr>
          <w:rFonts w:ascii="Arial" w:hAnsi="Arial"/>
          <w:sz w:val="24"/>
        </w:rPr>
        <w:t xml:space="preserve">nsistance sur les aspects positifs </w:t>
      </w:r>
      <w:r w:rsidR="007E502F" w:rsidRPr="001A039F">
        <w:rPr>
          <w:rFonts w:ascii="Arial Bold" w:hAnsi="Arial Bold"/>
          <w:b/>
          <w:sz w:val="24"/>
        </w:rPr>
        <w:t>ou</w:t>
      </w:r>
      <w:r w:rsidR="007E502F" w:rsidRPr="001A039F">
        <w:rPr>
          <w:rFonts w:ascii="Arial" w:hAnsi="Arial"/>
          <w:sz w:val="24"/>
        </w:rPr>
        <w:t xml:space="preserve"> négatifs seulement </w:t>
      </w:r>
      <w:r w:rsidR="007E502F">
        <w:rPr>
          <w:rFonts w:ascii="Arial" w:hAnsi="Arial"/>
          <w:sz w:val="24"/>
        </w:rPr>
        <w:t>;</w:t>
      </w:r>
    </w:p>
    <w:p w14:paraId="0357C200" w14:textId="77777777" w:rsidR="007E502F" w:rsidRPr="001A039F" w:rsidRDefault="007E502F" w:rsidP="001A039F">
      <w:pPr>
        <w:pStyle w:val="Paragraphedeliste"/>
        <w:numPr>
          <w:ilvl w:val="0"/>
          <w:numId w:val="32"/>
        </w:numPr>
        <w:spacing w:line="360" w:lineRule="auto"/>
        <w:rPr>
          <w:rFonts w:ascii="Arial" w:hAnsi="Arial"/>
          <w:sz w:val="24"/>
        </w:rPr>
      </w:pPr>
      <w:r w:rsidRPr="001A039F">
        <w:rPr>
          <w:rFonts w:ascii="Arial" w:hAnsi="Arial"/>
          <w:sz w:val="24"/>
        </w:rPr>
        <w:t>utilisation d’images chocs</w:t>
      </w:r>
      <w:r>
        <w:rPr>
          <w:rFonts w:ascii="Arial" w:hAnsi="Arial"/>
          <w:sz w:val="24"/>
        </w:rPr>
        <w:t>;</w:t>
      </w:r>
    </w:p>
    <w:p w14:paraId="0357C201" w14:textId="77777777" w:rsidR="007E502F" w:rsidRDefault="007E502F" w:rsidP="001A039F">
      <w:pPr>
        <w:pStyle w:val="Paragraphedeliste"/>
        <w:numPr>
          <w:ilvl w:val="0"/>
          <w:numId w:val="32"/>
        </w:numPr>
        <w:spacing w:line="360" w:lineRule="auto"/>
        <w:rPr>
          <w:rFonts w:ascii="Arial" w:hAnsi="Arial"/>
          <w:sz w:val="24"/>
        </w:rPr>
      </w:pPr>
      <w:r w:rsidRPr="001A039F">
        <w:rPr>
          <w:rFonts w:ascii="Arial" w:hAnsi="Arial"/>
          <w:sz w:val="24"/>
        </w:rPr>
        <w:t>intertitres qui mettent l’accent sur le côté positif ou négatif</w:t>
      </w:r>
      <w:r>
        <w:rPr>
          <w:rFonts w:ascii="Arial" w:hAnsi="Arial"/>
          <w:sz w:val="24"/>
        </w:rPr>
        <w:t>.</w:t>
      </w:r>
    </w:p>
    <w:p w14:paraId="0357C202" w14:textId="77777777" w:rsidR="007E502F" w:rsidRDefault="007E502F" w:rsidP="00C614FF">
      <w:pPr>
        <w:pStyle w:val="Paragraphedeliste"/>
        <w:spacing w:line="360" w:lineRule="auto"/>
        <w:ind w:left="0"/>
        <w:rPr>
          <w:rFonts w:ascii="Arial" w:hAnsi="Arial"/>
          <w:sz w:val="24"/>
        </w:rPr>
      </w:pPr>
    </w:p>
    <w:p w14:paraId="0357C203" w14:textId="77777777" w:rsidR="009F32FA" w:rsidRDefault="009F32FA" w:rsidP="008A42E8">
      <w:pPr>
        <w:pStyle w:val="Paragraphedeliste"/>
        <w:spacing w:line="360" w:lineRule="auto"/>
        <w:ind w:left="0"/>
        <w:rPr>
          <w:rFonts w:ascii="Arial" w:hAnsi="Arial"/>
          <w:sz w:val="24"/>
        </w:rPr>
      </w:pPr>
    </w:p>
    <w:p w14:paraId="0357C204" w14:textId="77777777" w:rsidR="009F32FA" w:rsidRDefault="009F32FA" w:rsidP="008A42E8">
      <w:pPr>
        <w:pStyle w:val="Paragraphedeliste"/>
        <w:spacing w:line="360" w:lineRule="auto"/>
        <w:ind w:left="0"/>
        <w:rPr>
          <w:rFonts w:ascii="Arial" w:hAnsi="Arial"/>
          <w:sz w:val="24"/>
        </w:rPr>
      </w:pPr>
    </w:p>
    <w:p w14:paraId="0357C205" w14:textId="77777777" w:rsidR="007E502F" w:rsidRDefault="007E502F" w:rsidP="008A42E8">
      <w:pPr>
        <w:pStyle w:val="Paragraphedeliste"/>
        <w:spacing w:line="360" w:lineRule="auto"/>
        <w:ind w:left="0"/>
        <w:rPr>
          <w:rFonts w:ascii="Arial" w:hAnsi="Arial"/>
          <w:sz w:val="24"/>
        </w:rPr>
      </w:pPr>
    </w:p>
    <w:p w14:paraId="0357C206" w14:textId="77777777" w:rsidR="007E502F" w:rsidRDefault="007E502F" w:rsidP="008A42E8">
      <w:pPr>
        <w:pStyle w:val="Paragraphedeliste"/>
        <w:spacing w:line="360" w:lineRule="auto"/>
        <w:ind w:left="0"/>
        <w:rPr>
          <w:rFonts w:ascii="Arial" w:hAnsi="Arial"/>
          <w:b/>
          <w:sz w:val="24"/>
          <w:szCs w:val="24"/>
        </w:rPr>
      </w:pPr>
    </w:p>
    <w:p w14:paraId="66A259A6" w14:textId="5E984C2E" w:rsidR="00FA1421" w:rsidRDefault="00FA1421" w:rsidP="008A42E8">
      <w:pPr>
        <w:pStyle w:val="Paragraphedeliste"/>
        <w:spacing w:line="360" w:lineRule="auto"/>
        <w:ind w:left="0"/>
        <w:rPr>
          <w:rFonts w:ascii="Arial" w:hAnsi="Arial"/>
          <w:b/>
          <w:sz w:val="24"/>
          <w:szCs w:val="24"/>
        </w:rPr>
      </w:pPr>
    </w:p>
    <w:p w14:paraId="391465F5" w14:textId="77777777" w:rsidR="00FA1421" w:rsidRDefault="00FA1421" w:rsidP="008A42E8">
      <w:pPr>
        <w:pStyle w:val="Paragraphedeliste"/>
        <w:spacing w:line="360" w:lineRule="auto"/>
        <w:ind w:left="0"/>
        <w:rPr>
          <w:rFonts w:ascii="Arial" w:hAnsi="Arial"/>
          <w:b/>
          <w:sz w:val="24"/>
          <w:szCs w:val="24"/>
        </w:rPr>
      </w:pPr>
    </w:p>
    <w:p w14:paraId="51844F47" w14:textId="77777777" w:rsidR="00FA1421" w:rsidRDefault="00FA1421" w:rsidP="008A42E8">
      <w:pPr>
        <w:pStyle w:val="Paragraphedeliste"/>
        <w:spacing w:line="360" w:lineRule="auto"/>
        <w:ind w:left="0"/>
        <w:rPr>
          <w:rFonts w:ascii="Arial" w:hAnsi="Arial"/>
          <w:b/>
          <w:sz w:val="24"/>
          <w:szCs w:val="24"/>
        </w:rPr>
      </w:pPr>
    </w:p>
    <w:p w14:paraId="4DFD95BA" w14:textId="7B512E27" w:rsidR="00FA1421" w:rsidRPr="008A42E8" w:rsidRDefault="00FA1421" w:rsidP="008A42E8">
      <w:pPr>
        <w:pStyle w:val="Paragraphedeliste"/>
        <w:spacing w:line="360" w:lineRule="auto"/>
        <w:ind w:left="0"/>
        <w:rPr>
          <w:rFonts w:ascii="Arial" w:hAnsi="Arial"/>
          <w:b/>
          <w:sz w:val="24"/>
          <w:szCs w:val="24"/>
        </w:rPr>
      </w:pP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t>Julie Drolet, CSDM</w:t>
      </w:r>
    </w:p>
    <w:sectPr w:rsidR="00FA1421" w:rsidRPr="008A42E8" w:rsidSect="00DE4930">
      <w:pgSz w:w="12240" w:h="15840"/>
      <w:pgMar w:top="1440" w:right="1797" w:bottom="1440" w:left="179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57C20C" w14:textId="77777777" w:rsidR="007E502F" w:rsidRDefault="007E502F" w:rsidP="002A43C9">
      <w:pPr>
        <w:spacing w:after="0" w:line="240" w:lineRule="auto"/>
      </w:pPr>
      <w:r>
        <w:separator/>
      </w:r>
    </w:p>
  </w:endnote>
  <w:endnote w:type="continuationSeparator" w:id="0">
    <w:p w14:paraId="0357C20D" w14:textId="77777777" w:rsidR="007E502F" w:rsidRDefault="007E502F" w:rsidP="002A4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7C20A" w14:textId="77777777" w:rsidR="007E502F" w:rsidRDefault="007E502F" w:rsidP="002A43C9">
      <w:pPr>
        <w:spacing w:after="0" w:line="240" w:lineRule="auto"/>
      </w:pPr>
      <w:r>
        <w:separator/>
      </w:r>
    </w:p>
  </w:footnote>
  <w:footnote w:type="continuationSeparator" w:id="0">
    <w:p w14:paraId="0357C20B" w14:textId="77777777" w:rsidR="007E502F" w:rsidRDefault="007E502F" w:rsidP="002A43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0160"/>
    <w:multiLevelType w:val="hybridMultilevel"/>
    <w:tmpl w:val="BF801AD2"/>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04B6F63"/>
    <w:multiLevelType w:val="hybridMultilevel"/>
    <w:tmpl w:val="D4A079C4"/>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03212C8D"/>
    <w:multiLevelType w:val="hybridMultilevel"/>
    <w:tmpl w:val="76307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A00645"/>
    <w:multiLevelType w:val="hybridMultilevel"/>
    <w:tmpl w:val="4E884794"/>
    <w:lvl w:ilvl="0" w:tplc="04090001">
      <w:start w:val="1"/>
      <w:numFmt w:val="bullet"/>
      <w:lvlText w:val=""/>
      <w:lvlJc w:val="left"/>
      <w:pPr>
        <w:ind w:left="2249" w:hanging="360"/>
      </w:pPr>
      <w:rPr>
        <w:rFonts w:ascii="Symbol" w:hAnsi="Symbol" w:hint="default"/>
      </w:rPr>
    </w:lvl>
    <w:lvl w:ilvl="1" w:tplc="04090003" w:tentative="1">
      <w:start w:val="1"/>
      <w:numFmt w:val="bullet"/>
      <w:lvlText w:val="o"/>
      <w:lvlJc w:val="left"/>
      <w:pPr>
        <w:ind w:left="2969" w:hanging="360"/>
      </w:pPr>
      <w:rPr>
        <w:rFonts w:ascii="Courier New" w:hAnsi="Courier New" w:hint="default"/>
      </w:rPr>
    </w:lvl>
    <w:lvl w:ilvl="2" w:tplc="04090005" w:tentative="1">
      <w:start w:val="1"/>
      <w:numFmt w:val="bullet"/>
      <w:lvlText w:val=""/>
      <w:lvlJc w:val="left"/>
      <w:pPr>
        <w:ind w:left="3689" w:hanging="360"/>
      </w:pPr>
      <w:rPr>
        <w:rFonts w:ascii="Wingdings" w:hAnsi="Wingdings" w:hint="default"/>
      </w:rPr>
    </w:lvl>
    <w:lvl w:ilvl="3" w:tplc="04090001" w:tentative="1">
      <w:start w:val="1"/>
      <w:numFmt w:val="bullet"/>
      <w:lvlText w:val=""/>
      <w:lvlJc w:val="left"/>
      <w:pPr>
        <w:ind w:left="4409" w:hanging="360"/>
      </w:pPr>
      <w:rPr>
        <w:rFonts w:ascii="Symbol" w:hAnsi="Symbol" w:hint="default"/>
      </w:rPr>
    </w:lvl>
    <w:lvl w:ilvl="4" w:tplc="04090003" w:tentative="1">
      <w:start w:val="1"/>
      <w:numFmt w:val="bullet"/>
      <w:lvlText w:val="o"/>
      <w:lvlJc w:val="left"/>
      <w:pPr>
        <w:ind w:left="5129" w:hanging="360"/>
      </w:pPr>
      <w:rPr>
        <w:rFonts w:ascii="Courier New" w:hAnsi="Courier New" w:hint="default"/>
      </w:rPr>
    </w:lvl>
    <w:lvl w:ilvl="5" w:tplc="04090005" w:tentative="1">
      <w:start w:val="1"/>
      <w:numFmt w:val="bullet"/>
      <w:lvlText w:val=""/>
      <w:lvlJc w:val="left"/>
      <w:pPr>
        <w:ind w:left="5849" w:hanging="360"/>
      </w:pPr>
      <w:rPr>
        <w:rFonts w:ascii="Wingdings" w:hAnsi="Wingdings" w:hint="default"/>
      </w:rPr>
    </w:lvl>
    <w:lvl w:ilvl="6" w:tplc="04090001" w:tentative="1">
      <w:start w:val="1"/>
      <w:numFmt w:val="bullet"/>
      <w:lvlText w:val=""/>
      <w:lvlJc w:val="left"/>
      <w:pPr>
        <w:ind w:left="6569" w:hanging="360"/>
      </w:pPr>
      <w:rPr>
        <w:rFonts w:ascii="Symbol" w:hAnsi="Symbol" w:hint="default"/>
      </w:rPr>
    </w:lvl>
    <w:lvl w:ilvl="7" w:tplc="04090003" w:tentative="1">
      <w:start w:val="1"/>
      <w:numFmt w:val="bullet"/>
      <w:lvlText w:val="o"/>
      <w:lvlJc w:val="left"/>
      <w:pPr>
        <w:ind w:left="7289" w:hanging="360"/>
      </w:pPr>
      <w:rPr>
        <w:rFonts w:ascii="Courier New" w:hAnsi="Courier New" w:hint="default"/>
      </w:rPr>
    </w:lvl>
    <w:lvl w:ilvl="8" w:tplc="04090005" w:tentative="1">
      <w:start w:val="1"/>
      <w:numFmt w:val="bullet"/>
      <w:lvlText w:val=""/>
      <w:lvlJc w:val="left"/>
      <w:pPr>
        <w:ind w:left="8009" w:hanging="360"/>
      </w:pPr>
      <w:rPr>
        <w:rFonts w:ascii="Wingdings" w:hAnsi="Wingdings" w:hint="default"/>
      </w:rPr>
    </w:lvl>
  </w:abstractNum>
  <w:abstractNum w:abstractNumId="4">
    <w:nsid w:val="09D26075"/>
    <w:multiLevelType w:val="hybridMultilevel"/>
    <w:tmpl w:val="5EF40D14"/>
    <w:lvl w:ilvl="0" w:tplc="1D9AF674">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5">
    <w:nsid w:val="0B8636A2"/>
    <w:multiLevelType w:val="hybridMultilevel"/>
    <w:tmpl w:val="20C44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5637B1"/>
    <w:multiLevelType w:val="hybridMultilevel"/>
    <w:tmpl w:val="8006FF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B66DF8"/>
    <w:multiLevelType w:val="hybridMultilevel"/>
    <w:tmpl w:val="06869F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14617FFC"/>
    <w:multiLevelType w:val="hybridMultilevel"/>
    <w:tmpl w:val="D8CEE530"/>
    <w:lvl w:ilvl="0" w:tplc="04090005">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9">
    <w:nsid w:val="16DE09B6"/>
    <w:multiLevelType w:val="hybridMultilevel"/>
    <w:tmpl w:val="EF9AA80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18E24310"/>
    <w:multiLevelType w:val="hybridMultilevel"/>
    <w:tmpl w:val="05F62770"/>
    <w:lvl w:ilvl="0" w:tplc="64AA506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DD650B"/>
    <w:multiLevelType w:val="hybridMultilevel"/>
    <w:tmpl w:val="4200631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1F2C02B8"/>
    <w:multiLevelType w:val="hybridMultilevel"/>
    <w:tmpl w:val="5322BF68"/>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3">
    <w:nsid w:val="22BC2C1B"/>
    <w:multiLevelType w:val="hybridMultilevel"/>
    <w:tmpl w:val="48A40C2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3006D1B"/>
    <w:multiLevelType w:val="hybridMultilevel"/>
    <w:tmpl w:val="072A5508"/>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5">
    <w:nsid w:val="2AFE1373"/>
    <w:multiLevelType w:val="hybridMultilevel"/>
    <w:tmpl w:val="EDFA3C8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2C527A4D"/>
    <w:multiLevelType w:val="hybridMultilevel"/>
    <w:tmpl w:val="2492424A"/>
    <w:lvl w:ilvl="0" w:tplc="04090001">
      <w:start w:val="1"/>
      <w:numFmt w:val="bullet"/>
      <w:lvlText w:val=""/>
      <w:lvlJc w:val="left"/>
      <w:pPr>
        <w:ind w:left="2116" w:hanging="360"/>
      </w:pPr>
      <w:rPr>
        <w:rFonts w:ascii="Symbol" w:hAnsi="Symbol" w:hint="default"/>
      </w:rPr>
    </w:lvl>
    <w:lvl w:ilvl="1" w:tplc="04090003" w:tentative="1">
      <w:start w:val="1"/>
      <w:numFmt w:val="bullet"/>
      <w:lvlText w:val="o"/>
      <w:lvlJc w:val="left"/>
      <w:pPr>
        <w:ind w:left="2836" w:hanging="360"/>
      </w:pPr>
      <w:rPr>
        <w:rFonts w:ascii="Courier New" w:hAnsi="Courier New" w:hint="default"/>
      </w:rPr>
    </w:lvl>
    <w:lvl w:ilvl="2" w:tplc="04090005" w:tentative="1">
      <w:start w:val="1"/>
      <w:numFmt w:val="bullet"/>
      <w:lvlText w:val=""/>
      <w:lvlJc w:val="left"/>
      <w:pPr>
        <w:ind w:left="3556" w:hanging="360"/>
      </w:pPr>
      <w:rPr>
        <w:rFonts w:ascii="Wingdings" w:hAnsi="Wingdings" w:hint="default"/>
      </w:rPr>
    </w:lvl>
    <w:lvl w:ilvl="3" w:tplc="04090001" w:tentative="1">
      <w:start w:val="1"/>
      <w:numFmt w:val="bullet"/>
      <w:lvlText w:val=""/>
      <w:lvlJc w:val="left"/>
      <w:pPr>
        <w:ind w:left="4276" w:hanging="360"/>
      </w:pPr>
      <w:rPr>
        <w:rFonts w:ascii="Symbol" w:hAnsi="Symbol" w:hint="default"/>
      </w:rPr>
    </w:lvl>
    <w:lvl w:ilvl="4" w:tplc="04090003" w:tentative="1">
      <w:start w:val="1"/>
      <w:numFmt w:val="bullet"/>
      <w:lvlText w:val="o"/>
      <w:lvlJc w:val="left"/>
      <w:pPr>
        <w:ind w:left="4996" w:hanging="360"/>
      </w:pPr>
      <w:rPr>
        <w:rFonts w:ascii="Courier New" w:hAnsi="Courier New" w:hint="default"/>
      </w:rPr>
    </w:lvl>
    <w:lvl w:ilvl="5" w:tplc="04090005" w:tentative="1">
      <w:start w:val="1"/>
      <w:numFmt w:val="bullet"/>
      <w:lvlText w:val=""/>
      <w:lvlJc w:val="left"/>
      <w:pPr>
        <w:ind w:left="5716" w:hanging="360"/>
      </w:pPr>
      <w:rPr>
        <w:rFonts w:ascii="Wingdings" w:hAnsi="Wingdings" w:hint="default"/>
      </w:rPr>
    </w:lvl>
    <w:lvl w:ilvl="6" w:tplc="04090001" w:tentative="1">
      <w:start w:val="1"/>
      <w:numFmt w:val="bullet"/>
      <w:lvlText w:val=""/>
      <w:lvlJc w:val="left"/>
      <w:pPr>
        <w:ind w:left="6436" w:hanging="360"/>
      </w:pPr>
      <w:rPr>
        <w:rFonts w:ascii="Symbol" w:hAnsi="Symbol" w:hint="default"/>
      </w:rPr>
    </w:lvl>
    <w:lvl w:ilvl="7" w:tplc="04090003" w:tentative="1">
      <w:start w:val="1"/>
      <w:numFmt w:val="bullet"/>
      <w:lvlText w:val="o"/>
      <w:lvlJc w:val="left"/>
      <w:pPr>
        <w:ind w:left="7156" w:hanging="360"/>
      </w:pPr>
      <w:rPr>
        <w:rFonts w:ascii="Courier New" w:hAnsi="Courier New" w:hint="default"/>
      </w:rPr>
    </w:lvl>
    <w:lvl w:ilvl="8" w:tplc="04090005" w:tentative="1">
      <w:start w:val="1"/>
      <w:numFmt w:val="bullet"/>
      <w:lvlText w:val=""/>
      <w:lvlJc w:val="left"/>
      <w:pPr>
        <w:ind w:left="7876" w:hanging="360"/>
      </w:pPr>
      <w:rPr>
        <w:rFonts w:ascii="Wingdings" w:hAnsi="Wingdings" w:hint="default"/>
      </w:rPr>
    </w:lvl>
  </w:abstractNum>
  <w:abstractNum w:abstractNumId="17">
    <w:nsid w:val="2FFD4837"/>
    <w:multiLevelType w:val="hybridMultilevel"/>
    <w:tmpl w:val="5EE85E12"/>
    <w:lvl w:ilvl="0" w:tplc="04090001">
      <w:start w:val="1"/>
      <w:numFmt w:val="bullet"/>
      <w:lvlText w:val=""/>
      <w:lvlJc w:val="left"/>
      <w:pPr>
        <w:ind w:left="2049" w:hanging="360"/>
      </w:pPr>
      <w:rPr>
        <w:rFonts w:ascii="Symbol" w:hAnsi="Symbol" w:hint="default"/>
      </w:rPr>
    </w:lvl>
    <w:lvl w:ilvl="1" w:tplc="04090003" w:tentative="1">
      <w:start w:val="1"/>
      <w:numFmt w:val="bullet"/>
      <w:lvlText w:val="o"/>
      <w:lvlJc w:val="left"/>
      <w:pPr>
        <w:ind w:left="2769" w:hanging="360"/>
      </w:pPr>
      <w:rPr>
        <w:rFonts w:ascii="Courier New" w:hAnsi="Courier New" w:hint="default"/>
      </w:rPr>
    </w:lvl>
    <w:lvl w:ilvl="2" w:tplc="04090005" w:tentative="1">
      <w:start w:val="1"/>
      <w:numFmt w:val="bullet"/>
      <w:lvlText w:val=""/>
      <w:lvlJc w:val="left"/>
      <w:pPr>
        <w:ind w:left="3489" w:hanging="360"/>
      </w:pPr>
      <w:rPr>
        <w:rFonts w:ascii="Wingdings" w:hAnsi="Wingdings" w:hint="default"/>
      </w:rPr>
    </w:lvl>
    <w:lvl w:ilvl="3" w:tplc="04090001" w:tentative="1">
      <w:start w:val="1"/>
      <w:numFmt w:val="bullet"/>
      <w:lvlText w:val=""/>
      <w:lvlJc w:val="left"/>
      <w:pPr>
        <w:ind w:left="4209" w:hanging="360"/>
      </w:pPr>
      <w:rPr>
        <w:rFonts w:ascii="Symbol" w:hAnsi="Symbol" w:hint="default"/>
      </w:rPr>
    </w:lvl>
    <w:lvl w:ilvl="4" w:tplc="04090003" w:tentative="1">
      <w:start w:val="1"/>
      <w:numFmt w:val="bullet"/>
      <w:lvlText w:val="o"/>
      <w:lvlJc w:val="left"/>
      <w:pPr>
        <w:ind w:left="4929" w:hanging="360"/>
      </w:pPr>
      <w:rPr>
        <w:rFonts w:ascii="Courier New" w:hAnsi="Courier New" w:hint="default"/>
      </w:rPr>
    </w:lvl>
    <w:lvl w:ilvl="5" w:tplc="04090005" w:tentative="1">
      <w:start w:val="1"/>
      <w:numFmt w:val="bullet"/>
      <w:lvlText w:val=""/>
      <w:lvlJc w:val="left"/>
      <w:pPr>
        <w:ind w:left="5649" w:hanging="360"/>
      </w:pPr>
      <w:rPr>
        <w:rFonts w:ascii="Wingdings" w:hAnsi="Wingdings" w:hint="default"/>
      </w:rPr>
    </w:lvl>
    <w:lvl w:ilvl="6" w:tplc="04090001" w:tentative="1">
      <w:start w:val="1"/>
      <w:numFmt w:val="bullet"/>
      <w:lvlText w:val=""/>
      <w:lvlJc w:val="left"/>
      <w:pPr>
        <w:ind w:left="6369" w:hanging="360"/>
      </w:pPr>
      <w:rPr>
        <w:rFonts w:ascii="Symbol" w:hAnsi="Symbol" w:hint="default"/>
      </w:rPr>
    </w:lvl>
    <w:lvl w:ilvl="7" w:tplc="04090003" w:tentative="1">
      <w:start w:val="1"/>
      <w:numFmt w:val="bullet"/>
      <w:lvlText w:val="o"/>
      <w:lvlJc w:val="left"/>
      <w:pPr>
        <w:ind w:left="7089" w:hanging="360"/>
      </w:pPr>
      <w:rPr>
        <w:rFonts w:ascii="Courier New" w:hAnsi="Courier New" w:hint="default"/>
      </w:rPr>
    </w:lvl>
    <w:lvl w:ilvl="8" w:tplc="04090005" w:tentative="1">
      <w:start w:val="1"/>
      <w:numFmt w:val="bullet"/>
      <w:lvlText w:val=""/>
      <w:lvlJc w:val="left"/>
      <w:pPr>
        <w:ind w:left="7809" w:hanging="360"/>
      </w:pPr>
      <w:rPr>
        <w:rFonts w:ascii="Wingdings" w:hAnsi="Wingdings" w:hint="default"/>
      </w:rPr>
    </w:lvl>
  </w:abstractNum>
  <w:abstractNum w:abstractNumId="18">
    <w:nsid w:val="38E26A17"/>
    <w:multiLevelType w:val="hybridMultilevel"/>
    <w:tmpl w:val="8E82883C"/>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nsid w:val="3BA44D43"/>
    <w:multiLevelType w:val="hybridMultilevel"/>
    <w:tmpl w:val="B65A4ADC"/>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nsid w:val="42312187"/>
    <w:multiLevelType w:val="hybridMultilevel"/>
    <w:tmpl w:val="C090FB62"/>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nsid w:val="42C246C7"/>
    <w:multiLevelType w:val="hybridMultilevel"/>
    <w:tmpl w:val="E70C5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D65029"/>
    <w:multiLevelType w:val="hybridMultilevel"/>
    <w:tmpl w:val="F16EAE56"/>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23">
    <w:nsid w:val="4591180E"/>
    <w:multiLevelType w:val="hybridMultilevel"/>
    <w:tmpl w:val="2576A344"/>
    <w:lvl w:ilvl="0" w:tplc="04090005">
      <w:start w:val="1"/>
      <w:numFmt w:val="bullet"/>
      <w:lvlText w:val=""/>
      <w:lvlJc w:val="left"/>
      <w:pPr>
        <w:ind w:left="2874" w:hanging="360"/>
      </w:pPr>
      <w:rPr>
        <w:rFonts w:ascii="Wingdings" w:hAnsi="Wingdings" w:hint="default"/>
      </w:rPr>
    </w:lvl>
    <w:lvl w:ilvl="1" w:tplc="04090003" w:tentative="1">
      <w:start w:val="1"/>
      <w:numFmt w:val="bullet"/>
      <w:lvlText w:val="o"/>
      <w:lvlJc w:val="left"/>
      <w:pPr>
        <w:ind w:left="3594" w:hanging="360"/>
      </w:pPr>
      <w:rPr>
        <w:rFonts w:ascii="Courier New" w:hAnsi="Courier New" w:hint="default"/>
      </w:rPr>
    </w:lvl>
    <w:lvl w:ilvl="2" w:tplc="04090005" w:tentative="1">
      <w:start w:val="1"/>
      <w:numFmt w:val="bullet"/>
      <w:lvlText w:val=""/>
      <w:lvlJc w:val="left"/>
      <w:pPr>
        <w:ind w:left="4314" w:hanging="360"/>
      </w:pPr>
      <w:rPr>
        <w:rFonts w:ascii="Wingdings" w:hAnsi="Wingdings" w:hint="default"/>
      </w:rPr>
    </w:lvl>
    <w:lvl w:ilvl="3" w:tplc="04090001" w:tentative="1">
      <w:start w:val="1"/>
      <w:numFmt w:val="bullet"/>
      <w:lvlText w:val=""/>
      <w:lvlJc w:val="left"/>
      <w:pPr>
        <w:ind w:left="5034" w:hanging="360"/>
      </w:pPr>
      <w:rPr>
        <w:rFonts w:ascii="Symbol" w:hAnsi="Symbol" w:hint="default"/>
      </w:rPr>
    </w:lvl>
    <w:lvl w:ilvl="4" w:tplc="04090003" w:tentative="1">
      <w:start w:val="1"/>
      <w:numFmt w:val="bullet"/>
      <w:lvlText w:val="o"/>
      <w:lvlJc w:val="left"/>
      <w:pPr>
        <w:ind w:left="5754" w:hanging="360"/>
      </w:pPr>
      <w:rPr>
        <w:rFonts w:ascii="Courier New" w:hAnsi="Courier New" w:hint="default"/>
      </w:rPr>
    </w:lvl>
    <w:lvl w:ilvl="5" w:tplc="04090005" w:tentative="1">
      <w:start w:val="1"/>
      <w:numFmt w:val="bullet"/>
      <w:lvlText w:val=""/>
      <w:lvlJc w:val="left"/>
      <w:pPr>
        <w:ind w:left="6474" w:hanging="360"/>
      </w:pPr>
      <w:rPr>
        <w:rFonts w:ascii="Wingdings" w:hAnsi="Wingdings" w:hint="default"/>
      </w:rPr>
    </w:lvl>
    <w:lvl w:ilvl="6" w:tplc="04090001" w:tentative="1">
      <w:start w:val="1"/>
      <w:numFmt w:val="bullet"/>
      <w:lvlText w:val=""/>
      <w:lvlJc w:val="left"/>
      <w:pPr>
        <w:ind w:left="7194" w:hanging="360"/>
      </w:pPr>
      <w:rPr>
        <w:rFonts w:ascii="Symbol" w:hAnsi="Symbol" w:hint="default"/>
      </w:rPr>
    </w:lvl>
    <w:lvl w:ilvl="7" w:tplc="04090003" w:tentative="1">
      <w:start w:val="1"/>
      <w:numFmt w:val="bullet"/>
      <w:lvlText w:val="o"/>
      <w:lvlJc w:val="left"/>
      <w:pPr>
        <w:ind w:left="7914" w:hanging="360"/>
      </w:pPr>
      <w:rPr>
        <w:rFonts w:ascii="Courier New" w:hAnsi="Courier New" w:hint="default"/>
      </w:rPr>
    </w:lvl>
    <w:lvl w:ilvl="8" w:tplc="04090005" w:tentative="1">
      <w:start w:val="1"/>
      <w:numFmt w:val="bullet"/>
      <w:lvlText w:val=""/>
      <w:lvlJc w:val="left"/>
      <w:pPr>
        <w:ind w:left="8634" w:hanging="360"/>
      </w:pPr>
      <w:rPr>
        <w:rFonts w:ascii="Wingdings" w:hAnsi="Wingdings" w:hint="default"/>
      </w:rPr>
    </w:lvl>
  </w:abstractNum>
  <w:abstractNum w:abstractNumId="24">
    <w:nsid w:val="4BF54AB7"/>
    <w:multiLevelType w:val="hybridMultilevel"/>
    <w:tmpl w:val="11821B06"/>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nsid w:val="58D948B4"/>
    <w:multiLevelType w:val="hybridMultilevel"/>
    <w:tmpl w:val="608C6364"/>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nsid w:val="58E91898"/>
    <w:multiLevelType w:val="hybridMultilevel"/>
    <w:tmpl w:val="487E632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03349BD"/>
    <w:multiLevelType w:val="hybridMultilevel"/>
    <w:tmpl w:val="4B94C15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nsid w:val="6763175E"/>
    <w:multiLevelType w:val="hybridMultilevel"/>
    <w:tmpl w:val="09EE2F48"/>
    <w:lvl w:ilvl="0" w:tplc="412A667C">
      <w:numFmt w:val="bullet"/>
      <w:lvlText w:val="-"/>
      <w:lvlJc w:val="left"/>
      <w:pPr>
        <w:ind w:left="1900" w:hanging="360"/>
      </w:pPr>
      <w:rPr>
        <w:rFonts w:ascii="Arial" w:eastAsia="Times New Roman" w:hAnsi="Arial" w:hint="default"/>
      </w:rPr>
    </w:lvl>
    <w:lvl w:ilvl="1" w:tplc="04090003" w:tentative="1">
      <w:start w:val="1"/>
      <w:numFmt w:val="bullet"/>
      <w:lvlText w:val="o"/>
      <w:lvlJc w:val="left"/>
      <w:pPr>
        <w:ind w:left="2620" w:hanging="360"/>
      </w:pPr>
      <w:rPr>
        <w:rFonts w:ascii="Courier New" w:hAnsi="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29">
    <w:nsid w:val="6A910DFC"/>
    <w:multiLevelType w:val="hybridMultilevel"/>
    <w:tmpl w:val="CEE6EEE8"/>
    <w:lvl w:ilvl="0" w:tplc="BA887214">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367643"/>
    <w:multiLevelType w:val="hybridMultilevel"/>
    <w:tmpl w:val="817CE8C2"/>
    <w:lvl w:ilvl="0" w:tplc="04090001">
      <w:start w:val="1"/>
      <w:numFmt w:val="bullet"/>
      <w:lvlText w:val=""/>
      <w:lvlJc w:val="left"/>
      <w:pPr>
        <w:ind w:left="2182" w:hanging="360"/>
      </w:pPr>
      <w:rPr>
        <w:rFonts w:ascii="Symbol" w:hAnsi="Symbol" w:hint="default"/>
      </w:rPr>
    </w:lvl>
    <w:lvl w:ilvl="1" w:tplc="04090003" w:tentative="1">
      <w:start w:val="1"/>
      <w:numFmt w:val="bullet"/>
      <w:lvlText w:val="o"/>
      <w:lvlJc w:val="left"/>
      <w:pPr>
        <w:ind w:left="2902" w:hanging="360"/>
      </w:pPr>
      <w:rPr>
        <w:rFonts w:ascii="Courier New" w:hAnsi="Courier New" w:hint="default"/>
      </w:rPr>
    </w:lvl>
    <w:lvl w:ilvl="2" w:tplc="04090005" w:tentative="1">
      <w:start w:val="1"/>
      <w:numFmt w:val="bullet"/>
      <w:lvlText w:val=""/>
      <w:lvlJc w:val="left"/>
      <w:pPr>
        <w:ind w:left="3622" w:hanging="360"/>
      </w:pPr>
      <w:rPr>
        <w:rFonts w:ascii="Wingdings" w:hAnsi="Wingdings" w:hint="default"/>
      </w:rPr>
    </w:lvl>
    <w:lvl w:ilvl="3" w:tplc="04090001" w:tentative="1">
      <w:start w:val="1"/>
      <w:numFmt w:val="bullet"/>
      <w:lvlText w:val=""/>
      <w:lvlJc w:val="left"/>
      <w:pPr>
        <w:ind w:left="4342" w:hanging="360"/>
      </w:pPr>
      <w:rPr>
        <w:rFonts w:ascii="Symbol" w:hAnsi="Symbol" w:hint="default"/>
      </w:rPr>
    </w:lvl>
    <w:lvl w:ilvl="4" w:tplc="04090003" w:tentative="1">
      <w:start w:val="1"/>
      <w:numFmt w:val="bullet"/>
      <w:lvlText w:val="o"/>
      <w:lvlJc w:val="left"/>
      <w:pPr>
        <w:ind w:left="5062" w:hanging="360"/>
      </w:pPr>
      <w:rPr>
        <w:rFonts w:ascii="Courier New" w:hAnsi="Courier New" w:hint="default"/>
      </w:rPr>
    </w:lvl>
    <w:lvl w:ilvl="5" w:tplc="04090005" w:tentative="1">
      <w:start w:val="1"/>
      <w:numFmt w:val="bullet"/>
      <w:lvlText w:val=""/>
      <w:lvlJc w:val="left"/>
      <w:pPr>
        <w:ind w:left="5782" w:hanging="360"/>
      </w:pPr>
      <w:rPr>
        <w:rFonts w:ascii="Wingdings" w:hAnsi="Wingdings" w:hint="default"/>
      </w:rPr>
    </w:lvl>
    <w:lvl w:ilvl="6" w:tplc="04090001" w:tentative="1">
      <w:start w:val="1"/>
      <w:numFmt w:val="bullet"/>
      <w:lvlText w:val=""/>
      <w:lvlJc w:val="left"/>
      <w:pPr>
        <w:ind w:left="6502" w:hanging="360"/>
      </w:pPr>
      <w:rPr>
        <w:rFonts w:ascii="Symbol" w:hAnsi="Symbol" w:hint="default"/>
      </w:rPr>
    </w:lvl>
    <w:lvl w:ilvl="7" w:tplc="04090003" w:tentative="1">
      <w:start w:val="1"/>
      <w:numFmt w:val="bullet"/>
      <w:lvlText w:val="o"/>
      <w:lvlJc w:val="left"/>
      <w:pPr>
        <w:ind w:left="7222" w:hanging="360"/>
      </w:pPr>
      <w:rPr>
        <w:rFonts w:ascii="Courier New" w:hAnsi="Courier New" w:hint="default"/>
      </w:rPr>
    </w:lvl>
    <w:lvl w:ilvl="8" w:tplc="04090005" w:tentative="1">
      <w:start w:val="1"/>
      <w:numFmt w:val="bullet"/>
      <w:lvlText w:val=""/>
      <w:lvlJc w:val="left"/>
      <w:pPr>
        <w:ind w:left="7942" w:hanging="360"/>
      </w:pPr>
      <w:rPr>
        <w:rFonts w:ascii="Wingdings" w:hAnsi="Wingdings" w:hint="default"/>
      </w:rPr>
    </w:lvl>
  </w:abstractNum>
  <w:abstractNum w:abstractNumId="31">
    <w:nsid w:val="72EE7481"/>
    <w:multiLevelType w:val="hybridMultilevel"/>
    <w:tmpl w:val="B1B6314E"/>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1"/>
  </w:num>
  <w:num w:numId="2">
    <w:abstractNumId w:val="27"/>
  </w:num>
  <w:num w:numId="3">
    <w:abstractNumId w:val="25"/>
  </w:num>
  <w:num w:numId="4">
    <w:abstractNumId w:val="9"/>
  </w:num>
  <w:num w:numId="5">
    <w:abstractNumId w:val="4"/>
  </w:num>
  <w:num w:numId="6">
    <w:abstractNumId w:val="7"/>
  </w:num>
  <w:num w:numId="7">
    <w:abstractNumId w:val="19"/>
  </w:num>
  <w:num w:numId="8">
    <w:abstractNumId w:val="18"/>
  </w:num>
  <w:num w:numId="9">
    <w:abstractNumId w:val="0"/>
  </w:num>
  <w:num w:numId="10">
    <w:abstractNumId w:val="24"/>
  </w:num>
  <w:num w:numId="11">
    <w:abstractNumId w:val="20"/>
  </w:num>
  <w:num w:numId="12">
    <w:abstractNumId w:val="31"/>
  </w:num>
  <w:num w:numId="13">
    <w:abstractNumId w:val="1"/>
  </w:num>
  <w:num w:numId="14">
    <w:abstractNumId w:val="6"/>
  </w:num>
  <w:num w:numId="15">
    <w:abstractNumId w:val="13"/>
  </w:num>
  <w:num w:numId="16">
    <w:abstractNumId w:val="15"/>
  </w:num>
  <w:num w:numId="17">
    <w:abstractNumId w:val="23"/>
  </w:num>
  <w:num w:numId="18">
    <w:abstractNumId w:val="8"/>
  </w:num>
  <w:num w:numId="19">
    <w:abstractNumId w:val="2"/>
  </w:num>
  <w:num w:numId="20">
    <w:abstractNumId w:val="26"/>
  </w:num>
  <w:num w:numId="21">
    <w:abstractNumId w:val="21"/>
  </w:num>
  <w:num w:numId="22">
    <w:abstractNumId w:val="29"/>
  </w:num>
  <w:num w:numId="23">
    <w:abstractNumId w:val="28"/>
  </w:num>
  <w:num w:numId="24">
    <w:abstractNumId w:val="16"/>
  </w:num>
  <w:num w:numId="25">
    <w:abstractNumId w:val="22"/>
  </w:num>
  <w:num w:numId="26">
    <w:abstractNumId w:val="10"/>
  </w:num>
  <w:num w:numId="27">
    <w:abstractNumId w:val="30"/>
  </w:num>
  <w:num w:numId="28">
    <w:abstractNumId w:val="3"/>
  </w:num>
  <w:num w:numId="29">
    <w:abstractNumId w:val="17"/>
  </w:num>
  <w:num w:numId="30">
    <w:abstractNumId w:val="12"/>
  </w:num>
  <w:num w:numId="31">
    <w:abstractNumId w:val="14"/>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371"/>
    <w:rsid w:val="00031DDA"/>
    <w:rsid w:val="0003479D"/>
    <w:rsid w:val="000561B9"/>
    <w:rsid w:val="00076682"/>
    <w:rsid w:val="000A78CC"/>
    <w:rsid w:val="000B2521"/>
    <w:rsid w:val="000C6AC1"/>
    <w:rsid w:val="00117DBE"/>
    <w:rsid w:val="001235E9"/>
    <w:rsid w:val="00154F1F"/>
    <w:rsid w:val="001837D2"/>
    <w:rsid w:val="001915FF"/>
    <w:rsid w:val="001943C4"/>
    <w:rsid w:val="001A039F"/>
    <w:rsid w:val="001B093E"/>
    <w:rsid w:val="001C00F4"/>
    <w:rsid w:val="001D5258"/>
    <w:rsid w:val="00217404"/>
    <w:rsid w:val="00242555"/>
    <w:rsid w:val="00246680"/>
    <w:rsid w:val="002850AD"/>
    <w:rsid w:val="00287F61"/>
    <w:rsid w:val="002A43C9"/>
    <w:rsid w:val="002A538E"/>
    <w:rsid w:val="002C60D6"/>
    <w:rsid w:val="002E46DF"/>
    <w:rsid w:val="002E6914"/>
    <w:rsid w:val="002F1256"/>
    <w:rsid w:val="002F6B76"/>
    <w:rsid w:val="0031114A"/>
    <w:rsid w:val="0032074C"/>
    <w:rsid w:val="00375FFF"/>
    <w:rsid w:val="00392CD1"/>
    <w:rsid w:val="003F53F0"/>
    <w:rsid w:val="004303D5"/>
    <w:rsid w:val="004303DE"/>
    <w:rsid w:val="00443330"/>
    <w:rsid w:val="00453CD1"/>
    <w:rsid w:val="004B7A46"/>
    <w:rsid w:val="004C4043"/>
    <w:rsid w:val="004D35BF"/>
    <w:rsid w:val="00504B2C"/>
    <w:rsid w:val="0053232C"/>
    <w:rsid w:val="00556A11"/>
    <w:rsid w:val="0056426A"/>
    <w:rsid w:val="00580FFF"/>
    <w:rsid w:val="00592C0F"/>
    <w:rsid w:val="0059447D"/>
    <w:rsid w:val="005D3158"/>
    <w:rsid w:val="005D3452"/>
    <w:rsid w:val="005F2BC4"/>
    <w:rsid w:val="00615004"/>
    <w:rsid w:val="006404FA"/>
    <w:rsid w:val="006419BD"/>
    <w:rsid w:val="00651169"/>
    <w:rsid w:val="00670066"/>
    <w:rsid w:val="0067526A"/>
    <w:rsid w:val="00680371"/>
    <w:rsid w:val="00682EB2"/>
    <w:rsid w:val="0068335D"/>
    <w:rsid w:val="006C0EF8"/>
    <w:rsid w:val="006D62BF"/>
    <w:rsid w:val="006F3A64"/>
    <w:rsid w:val="00725704"/>
    <w:rsid w:val="007354D4"/>
    <w:rsid w:val="00763685"/>
    <w:rsid w:val="00776E85"/>
    <w:rsid w:val="00791554"/>
    <w:rsid w:val="00793DA3"/>
    <w:rsid w:val="007A1BD7"/>
    <w:rsid w:val="007A4338"/>
    <w:rsid w:val="007C28DB"/>
    <w:rsid w:val="007E502F"/>
    <w:rsid w:val="008003FB"/>
    <w:rsid w:val="00851D62"/>
    <w:rsid w:val="0087529A"/>
    <w:rsid w:val="008760B1"/>
    <w:rsid w:val="00891C9F"/>
    <w:rsid w:val="008A42E8"/>
    <w:rsid w:val="008A7403"/>
    <w:rsid w:val="008A7418"/>
    <w:rsid w:val="008B00D2"/>
    <w:rsid w:val="008B550E"/>
    <w:rsid w:val="008B7DC1"/>
    <w:rsid w:val="008D68B8"/>
    <w:rsid w:val="008D7AF7"/>
    <w:rsid w:val="00900473"/>
    <w:rsid w:val="00903DEE"/>
    <w:rsid w:val="00904833"/>
    <w:rsid w:val="00916482"/>
    <w:rsid w:val="009252E7"/>
    <w:rsid w:val="00955220"/>
    <w:rsid w:val="00993EDA"/>
    <w:rsid w:val="009A2323"/>
    <w:rsid w:val="009B4F2B"/>
    <w:rsid w:val="009B5200"/>
    <w:rsid w:val="009B59C8"/>
    <w:rsid w:val="009B7317"/>
    <w:rsid w:val="009D4B0E"/>
    <w:rsid w:val="009D64ED"/>
    <w:rsid w:val="009F32FA"/>
    <w:rsid w:val="00A07A03"/>
    <w:rsid w:val="00A13710"/>
    <w:rsid w:val="00A47D2D"/>
    <w:rsid w:val="00A56BF7"/>
    <w:rsid w:val="00A63E50"/>
    <w:rsid w:val="00A64F2D"/>
    <w:rsid w:val="00A9113D"/>
    <w:rsid w:val="00AA20A4"/>
    <w:rsid w:val="00AB164C"/>
    <w:rsid w:val="00AC792F"/>
    <w:rsid w:val="00AE6035"/>
    <w:rsid w:val="00B065B9"/>
    <w:rsid w:val="00B579AE"/>
    <w:rsid w:val="00B674BC"/>
    <w:rsid w:val="00B90018"/>
    <w:rsid w:val="00BA2671"/>
    <w:rsid w:val="00BA60A5"/>
    <w:rsid w:val="00BB06BF"/>
    <w:rsid w:val="00BB0EC2"/>
    <w:rsid w:val="00BC0C1B"/>
    <w:rsid w:val="00BE7438"/>
    <w:rsid w:val="00BF7FD7"/>
    <w:rsid w:val="00C13319"/>
    <w:rsid w:val="00C16396"/>
    <w:rsid w:val="00C614FF"/>
    <w:rsid w:val="00C94E07"/>
    <w:rsid w:val="00CA1A7F"/>
    <w:rsid w:val="00D43067"/>
    <w:rsid w:val="00D54FF7"/>
    <w:rsid w:val="00D566A7"/>
    <w:rsid w:val="00D63C34"/>
    <w:rsid w:val="00D80516"/>
    <w:rsid w:val="00D93F1F"/>
    <w:rsid w:val="00DA5511"/>
    <w:rsid w:val="00DD2A29"/>
    <w:rsid w:val="00DE4930"/>
    <w:rsid w:val="00E40668"/>
    <w:rsid w:val="00E67676"/>
    <w:rsid w:val="00E71F73"/>
    <w:rsid w:val="00E9030E"/>
    <w:rsid w:val="00EC2F60"/>
    <w:rsid w:val="00EE7148"/>
    <w:rsid w:val="00F0592B"/>
    <w:rsid w:val="00F31E31"/>
    <w:rsid w:val="00F42398"/>
    <w:rsid w:val="00F52C4B"/>
    <w:rsid w:val="00F56552"/>
    <w:rsid w:val="00F658E9"/>
    <w:rsid w:val="00F84C68"/>
    <w:rsid w:val="00F86050"/>
    <w:rsid w:val="00FA1421"/>
    <w:rsid w:val="00FD2A6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357C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CA" w:eastAsia="fr-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338"/>
    <w:pPr>
      <w:spacing w:after="200" w:line="276" w:lineRule="auto"/>
    </w:pPr>
    <w:rPr>
      <w:sz w:val="22"/>
      <w:szCs w:val="22"/>
      <w:lang w:eastAsia="en-US"/>
    </w:rPr>
  </w:style>
  <w:style w:type="paragraph" w:styleId="Titre1">
    <w:name w:val="heading 1"/>
    <w:basedOn w:val="Normal"/>
    <w:next w:val="Normal"/>
    <w:link w:val="Titre1Car"/>
    <w:uiPriority w:val="99"/>
    <w:qFormat/>
    <w:rsid w:val="00680371"/>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9"/>
    <w:qFormat/>
    <w:rsid w:val="00680371"/>
    <w:pPr>
      <w:keepNext/>
      <w:keepLines/>
      <w:spacing w:before="200" w:after="0"/>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99"/>
    <w:qFormat/>
    <w:rsid w:val="00680371"/>
    <w:pPr>
      <w:keepNext/>
      <w:keepLines/>
      <w:spacing w:before="200" w:after="0"/>
      <w:outlineLvl w:val="2"/>
    </w:pPr>
    <w:rPr>
      <w:rFonts w:ascii="Cambria" w:eastAsia="Times New Roman" w:hAnsi="Cambria"/>
      <w:b/>
      <w:bCs/>
      <w:color w:val="4F81BD"/>
    </w:rPr>
  </w:style>
  <w:style w:type="paragraph" w:styleId="Titre4">
    <w:name w:val="heading 4"/>
    <w:basedOn w:val="Normal"/>
    <w:next w:val="Normal"/>
    <w:link w:val="Titre4Car"/>
    <w:uiPriority w:val="99"/>
    <w:qFormat/>
    <w:rsid w:val="00680371"/>
    <w:pPr>
      <w:keepNext/>
      <w:keepLines/>
      <w:spacing w:before="200" w:after="0"/>
      <w:outlineLvl w:val="3"/>
    </w:pPr>
    <w:rPr>
      <w:rFonts w:ascii="Cambria" w:eastAsia="Times New Roman" w:hAnsi="Cambria"/>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680371"/>
    <w:rPr>
      <w:rFonts w:ascii="Cambria" w:hAnsi="Cambria" w:cs="Times New Roman"/>
      <w:b/>
      <w:bCs/>
      <w:color w:val="365F91"/>
      <w:sz w:val="28"/>
      <w:szCs w:val="28"/>
    </w:rPr>
  </w:style>
  <w:style w:type="character" w:customStyle="1" w:styleId="Titre2Car">
    <w:name w:val="Titre 2 Car"/>
    <w:link w:val="Titre2"/>
    <w:uiPriority w:val="99"/>
    <w:locked/>
    <w:rsid w:val="00680371"/>
    <w:rPr>
      <w:rFonts w:ascii="Cambria" w:hAnsi="Cambria" w:cs="Times New Roman"/>
      <w:b/>
      <w:bCs/>
      <w:color w:val="4F81BD"/>
      <w:sz w:val="26"/>
      <w:szCs w:val="26"/>
    </w:rPr>
  </w:style>
  <w:style w:type="character" w:customStyle="1" w:styleId="Titre3Car">
    <w:name w:val="Titre 3 Car"/>
    <w:link w:val="Titre3"/>
    <w:uiPriority w:val="99"/>
    <w:locked/>
    <w:rsid w:val="00680371"/>
    <w:rPr>
      <w:rFonts w:ascii="Cambria" w:hAnsi="Cambria" w:cs="Times New Roman"/>
      <w:b/>
      <w:bCs/>
      <w:color w:val="4F81BD"/>
    </w:rPr>
  </w:style>
  <w:style w:type="character" w:customStyle="1" w:styleId="Titre4Car">
    <w:name w:val="Titre 4 Car"/>
    <w:link w:val="Titre4"/>
    <w:uiPriority w:val="99"/>
    <w:locked/>
    <w:rsid w:val="00680371"/>
    <w:rPr>
      <w:rFonts w:ascii="Cambria" w:hAnsi="Cambria" w:cs="Times New Roman"/>
      <w:b/>
      <w:bCs/>
      <w:i/>
      <w:iCs/>
      <w:color w:val="4F81BD"/>
    </w:rPr>
  </w:style>
  <w:style w:type="paragraph" w:styleId="Sansinterligne">
    <w:name w:val="No Spacing"/>
    <w:uiPriority w:val="99"/>
    <w:qFormat/>
    <w:rsid w:val="00680371"/>
    <w:rPr>
      <w:sz w:val="22"/>
      <w:szCs w:val="22"/>
      <w:lang w:eastAsia="en-US"/>
    </w:rPr>
  </w:style>
  <w:style w:type="paragraph" w:styleId="Paragraphedeliste">
    <w:name w:val="List Paragraph"/>
    <w:basedOn w:val="Normal"/>
    <w:uiPriority w:val="99"/>
    <w:qFormat/>
    <w:rsid w:val="0053232C"/>
    <w:pPr>
      <w:ind w:left="720"/>
      <w:contextualSpacing/>
    </w:pPr>
  </w:style>
  <w:style w:type="table" w:styleId="Grilledutableau">
    <w:name w:val="Table Grid"/>
    <w:basedOn w:val="TableauNormal"/>
    <w:uiPriority w:val="99"/>
    <w:rsid w:val="007A1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5">
    <w:name w:val="Light Shading Accent 5"/>
    <w:basedOn w:val="TableauNormal"/>
    <w:uiPriority w:val="99"/>
    <w:rsid w:val="007A1BD7"/>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Trameclaire-Accent4">
    <w:name w:val="Light Shading Accent 4"/>
    <w:basedOn w:val="TableauNormal"/>
    <w:uiPriority w:val="99"/>
    <w:rsid w:val="007A1BD7"/>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Trameclaire-Accent3">
    <w:name w:val="Light Shading Accent 3"/>
    <w:basedOn w:val="TableauNormal"/>
    <w:uiPriority w:val="99"/>
    <w:rsid w:val="007A1BD7"/>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Trameclaire-Accent2">
    <w:name w:val="Light Shading Accent 2"/>
    <w:basedOn w:val="TableauNormal"/>
    <w:uiPriority w:val="99"/>
    <w:rsid w:val="007A1BD7"/>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Trameclaire-Accent1">
    <w:name w:val="Light Shading Accent 1"/>
    <w:basedOn w:val="TableauNormal"/>
    <w:uiPriority w:val="99"/>
    <w:rsid w:val="007A1BD7"/>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Ombrageclair">
    <w:name w:val="Light Shading"/>
    <w:basedOn w:val="TableauNormal"/>
    <w:uiPriority w:val="99"/>
    <w:rsid w:val="007A1BD7"/>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En-tte">
    <w:name w:val="header"/>
    <w:basedOn w:val="Normal"/>
    <w:link w:val="En-tteCar"/>
    <w:uiPriority w:val="99"/>
    <w:rsid w:val="002A43C9"/>
    <w:pPr>
      <w:tabs>
        <w:tab w:val="center" w:pos="4320"/>
        <w:tab w:val="right" w:pos="8640"/>
      </w:tabs>
      <w:spacing w:after="0" w:line="240" w:lineRule="auto"/>
    </w:pPr>
  </w:style>
  <w:style w:type="character" w:customStyle="1" w:styleId="En-tteCar">
    <w:name w:val="En-tête Car"/>
    <w:link w:val="En-tte"/>
    <w:uiPriority w:val="99"/>
    <w:locked/>
    <w:rsid w:val="002A43C9"/>
    <w:rPr>
      <w:rFonts w:cs="Times New Roman"/>
    </w:rPr>
  </w:style>
  <w:style w:type="paragraph" w:styleId="Pieddepage">
    <w:name w:val="footer"/>
    <w:basedOn w:val="Normal"/>
    <w:link w:val="PieddepageCar"/>
    <w:uiPriority w:val="99"/>
    <w:rsid w:val="002A43C9"/>
    <w:pPr>
      <w:tabs>
        <w:tab w:val="center" w:pos="4320"/>
        <w:tab w:val="right" w:pos="8640"/>
      </w:tabs>
      <w:spacing w:after="0" w:line="240" w:lineRule="auto"/>
    </w:pPr>
  </w:style>
  <w:style w:type="character" w:customStyle="1" w:styleId="PieddepageCar">
    <w:name w:val="Pied de page Car"/>
    <w:link w:val="Pieddepage"/>
    <w:uiPriority w:val="99"/>
    <w:locked/>
    <w:rsid w:val="002A43C9"/>
    <w:rPr>
      <w:rFonts w:cs="Times New Roman"/>
    </w:rPr>
  </w:style>
  <w:style w:type="paragraph" w:styleId="Textedebulles">
    <w:name w:val="Balloon Text"/>
    <w:basedOn w:val="Normal"/>
    <w:link w:val="TextedebullesCar"/>
    <w:uiPriority w:val="99"/>
    <w:semiHidden/>
    <w:rsid w:val="008D68B8"/>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locked/>
    <w:rsid w:val="008D68B8"/>
    <w:rPr>
      <w:rFonts w:ascii="Tahoma" w:hAnsi="Tahoma" w:cs="Tahoma"/>
      <w:sz w:val="16"/>
      <w:szCs w:val="16"/>
    </w:rPr>
  </w:style>
  <w:style w:type="paragraph" w:styleId="Notedebasdepage">
    <w:name w:val="footnote text"/>
    <w:basedOn w:val="Normal"/>
    <w:link w:val="NotedebasdepageCar"/>
    <w:uiPriority w:val="99"/>
    <w:semiHidden/>
    <w:rsid w:val="008D68B8"/>
    <w:pPr>
      <w:spacing w:after="0" w:line="240" w:lineRule="auto"/>
    </w:pPr>
    <w:rPr>
      <w:sz w:val="20"/>
      <w:szCs w:val="20"/>
    </w:rPr>
  </w:style>
  <w:style w:type="character" w:customStyle="1" w:styleId="NotedebasdepageCar">
    <w:name w:val="Note de bas de page Car"/>
    <w:link w:val="Notedebasdepage"/>
    <w:uiPriority w:val="99"/>
    <w:semiHidden/>
    <w:locked/>
    <w:rsid w:val="008D68B8"/>
    <w:rPr>
      <w:rFonts w:cs="Times New Roman"/>
      <w:sz w:val="20"/>
      <w:szCs w:val="20"/>
    </w:rPr>
  </w:style>
  <w:style w:type="character" w:styleId="Appelnotedebasdep">
    <w:name w:val="footnote reference"/>
    <w:uiPriority w:val="99"/>
    <w:semiHidden/>
    <w:rsid w:val="008D68B8"/>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CA" w:eastAsia="fr-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338"/>
    <w:pPr>
      <w:spacing w:after="200" w:line="276" w:lineRule="auto"/>
    </w:pPr>
    <w:rPr>
      <w:sz w:val="22"/>
      <w:szCs w:val="22"/>
      <w:lang w:eastAsia="en-US"/>
    </w:rPr>
  </w:style>
  <w:style w:type="paragraph" w:styleId="Titre1">
    <w:name w:val="heading 1"/>
    <w:basedOn w:val="Normal"/>
    <w:next w:val="Normal"/>
    <w:link w:val="Titre1Car"/>
    <w:uiPriority w:val="99"/>
    <w:qFormat/>
    <w:rsid w:val="00680371"/>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9"/>
    <w:qFormat/>
    <w:rsid w:val="00680371"/>
    <w:pPr>
      <w:keepNext/>
      <w:keepLines/>
      <w:spacing w:before="200" w:after="0"/>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99"/>
    <w:qFormat/>
    <w:rsid w:val="00680371"/>
    <w:pPr>
      <w:keepNext/>
      <w:keepLines/>
      <w:spacing w:before="200" w:after="0"/>
      <w:outlineLvl w:val="2"/>
    </w:pPr>
    <w:rPr>
      <w:rFonts w:ascii="Cambria" w:eastAsia="Times New Roman" w:hAnsi="Cambria"/>
      <w:b/>
      <w:bCs/>
      <w:color w:val="4F81BD"/>
    </w:rPr>
  </w:style>
  <w:style w:type="paragraph" w:styleId="Titre4">
    <w:name w:val="heading 4"/>
    <w:basedOn w:val="Normal"/>
    <w:next w:val="Normal"/>
    <w:link w:val="Titre4Car"/>
    <w:uiPriority w:val="99"/>
    <w:qFormat/>
    <w:rsid w:val="00680371"/>
    <w:pPr>
      <w:keepNext/>
      <w:keepLines/>
      <w:spacing w:before="200" w:after="0"/>
      <w:outlineLvl w:val="3"/>
    </w:pPr>
    <w:rPr>
      <w:rFonts w:ascii="Cambria" w:eastAsia="Times New Roman" w:hAnsi="Cambria"/>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680371"/>
    <w:rPr>
      <w:rFonts w:ascii="Cambria" w:hAnsi="Cambria" w:cs="Times New Roman"/>
      <w:b/>
      <w:bCs/>
      <w:color w:val="365F91"/>
      <w:sz w:val="28"/>
      <w:szCs w:val="28"/>
    </w:rPr>
  </w:style>
  <w:style w:type="character" w:customStyle="1" w:styleId="Titre2Car">
    <w:name w:val="Titre 2 Car"/>
    <w:link w:val="Titre2"/>
    <w:uiPriority w:val="99"/>
    <w:locked/>
    <w:rsid w:val="00680371"/>
    <w:rPr>
      <w:rFonts w:ascii="Cambria" w:hAnsi="Cambria" w:cs="Times New Roman"/>
      <w:b/>
      <w:bCs/>
      <w:color w:val="4F81BD"/>
      <w:sz w:val="26"/>
      <w:szCs w:val="26"/>
    </w:rPr>
  </w:style>
  <w:style w:type="character" w:customStyle="1" w:styleId="Titre3Car">
    <w:name w:val="Titre 3 Car"/>
    <w:link w:val="Titre3"/>
    <w:uiPriority w:val="99"/>
    <w:locked/>
    <w:rsid w:val="00680371"/>
    <w:rPr>
      <w:rFonts w:ascii="Cambria" w:hAnsi="Cambria" w:cs="Times New Roman"/>
      <w:b/>
      <w:bCs/>
      <w:color w:val="4F81BD"/>
    </w:rPr>
  </w:style>
  <w:style w:type="character" w:customStyle="1" w:styleId="Titre4Car">
    <w:name w:val="Titre 4 Car"/>
    <w:link w:val="Titre4"/>
    <w:uiPriority w:val="99"/>
    <w:locked/>
    <w:rsid w:val="00680371"/>
    <w:rPr>
      <w:rFonts w:ascii="Cambria" w:hAnsi="Cambria" w:cs="Times New Roman"/>
      <w:b/>
      <w:bCs/>
      <w:i/>
      <w:iCs/>
      <w:color w:val="4F81BD"/>
    </w:rPr>
  </w:style>
  <w:style w:type="paragraph" w:styleId="Sansinterligne">
    <w:name w:val="No Spacing"/>
    <w:uiPriority w:val="99"/>
    <w:qFormat/>
    <w:rsid w:val="00680371"/>
    <w:rPr>
      <w:sz w:val="22"/>
      <w:szCs w:val="22"/>
      <w:lang w:eastAsia="en-US"/>
    </w:rPr>
  </w:style>
  <w:style w:type="paragraph" w:styleId="Paragraphedeliste">
    <w:name w:val="List Paragraph"/>
    <w:basedOn w:val="Normal"/>
    <w:uiPriority w:val="99"/>
    <w:qFormat/>
    <w:rsid w:val="0053232C"/>
    <w:pPr>
      <w:ind w:left="720"/>
      <w:contextualSpacing/>
    </w:pPr>
  </w:style>
  <w:style w:type="table" w:styleId="Grilledutableau">
    <w:name w:val="Table Grid"/>
    <w:basedOn w:val="TableauNormal"/>
    <w:uiPriority w:val="99"/>
    <w:rsid w:val="007A1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5">
    <w:name w:val="Light Shading Accent 5"/>
    <w:basedOn w:val="TableauNormal"/>
    <w:uiPriority w:val="99"/>
    <w:rsid w:val="007A1BD7"/>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Trameclaire-Accent4">
    <w:name w:val="Light Shading Accent 4"/>
    <w:basedOn w:val="TableauNormal"/>
    <w:uiPriority w:val="99"/>
    <w:rsid w:val="007A1BD7"/>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Trameclaire-Accent3">
    <w:name w:val="Light Shading Accent 3"/>
    <w:basedOn w:val="TableauNormal"/>
    <w:uiPriority w:val="99"/>
    <w:rsid w:val="007A1BD7"/>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Trameclaire-Accent2">
    <w:name w:val="Light Shading Accent 2"/>
    <w:basedOn w:val="TableauNormal"/>
    <w:uiPriority w:val="99"/>
    <w:rsid w:val="007A1BD7"/>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Trameclaire-Accent1">
    <w:name w:val="Light Shading Accent 1"/>
    <w:basedOn w:val="TableauNormal"/>
    <w:uiPriority w:val="99"/>
    <w:rsid w:val="007A1BD7"/>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Ombrageclair">
    <w:name w:val="Light Shading"/>
    <w:basedOn w:val="TableauNormal"/>
    <w:uiPriority w:val="99"/>
    <w:rsid w:val="007A1BD7"/>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En-tte">
    <w:name w:val="header"/>
    <w:basedOn w:val="Normal"/>
    <w:link w:val="En-tteCar"/>
    <w:uiPriority w:val="99"/>
    <w:rsid w:val="002A43C9"/>
    <w:pPr>
      <w:tabs>
        <w:tab w:val="center" w:pos="4320"/>
        <w:tab w:val="right" w:pos="8640"/>
      </w:tabs>
      <w:spacing w:after="0" w:line="240" w:lineRule="auto"/>
    </w:pPr>
  </w:style>
  <w:style w:type="character" w:customStyle="1" w:styleId="En-tteCar">
    <w:name w:val="En-tête Car"/>
    <w:link w:val="En-tte"/>
    <w:uiPriority w:val="99"/>
    <w:locked/>
    <w:rsid w:val="002A43C9"/>
    <w:rPr>
      <w:rFonts w:cs="Times New Roman"/>
    </w:rPr>
  </w:style>
  <w:style w:type="paragraph" w:styleId="Pieddepage">
    <w:name w:val="footer"/>
    <w:basedOn w:val="Normal"/>
    <w:link w:val="PieddepageCar"/>
    <w:uiPriority w:val="99"/>
    <w:rsid w:val="002A43C9"/>
    <w:pPr>
      <w:tabs>
        <w:tab w:val="center" w:pos="4320"/>
        <w:tab w:val="right" w:pos="8640"/>
      </w:tabs>
      <w:spacing w:after="0" w:line="240" w:lineRule="auto"/>
    </w:pPr>
  </w:style>
  <w:style w:type="character" w:customStyle="1" w:styleId="PieddepageCar">
    <w:name w:val="Pied de page Car"/>
    <w:link w:val="Pieddepage"/>
    <w:uiPriority w:val="99"/>
    <w:locked/>
    <w:rsid w:val="002A43C9"/>
    <w:rPr>
      <w:rFonts w:cs="Times New Roman"/>
    </w:rPr>
  </w:style>
  <w:style w:type="paragraph" w:styleId="Textedebulles">
    <w:name w:val="Balloon Text"/>
    <w:basedOn w:val="Normal"/>
    <w:link w:val="TextedebullesCar"/>
    <w:uiPriority w:val="99"/>
    <w:semiHidden/>
    <w:rsid w:val="008D68B8"/>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locked/>
    <w:rsid w:val="008D68B8"/>
    <w:rPr>
      <w:rFonts w:ascii="Tahoma" w:hAnsi="Tahoma" w:cs="Tahoma"/>
      <w:sz w:val="16"/>
      <w:szCs w:val="16"/>
    </w:rPr>
  </w:style>
  <w:style w:type="paragraph" w:styleId="Notedebasdepage">
    <w:name w:val="footnote text"/>
    <w:basedOn w:val="Normal"/>
    <w:link w:val="NotedebasdepageCar"/>
    <w:uiPriority w:val="99"/>
    <w:semiHidden/>
    <w:rsid w:val="008D68B8"/>
    <w:pPr>
      <w:spacing w:after="0" w:line="240" w:lineRule="auto"/>
    </w:pPr>
    <w:rPr>
      <w:sz w:val="20"/>
      <w:szCs w:val="20"/>
    </w:rPr>
  </w:style>
  <w:style w:type="character" w:customStyle="1" w:styleId="NotedebasdepageCar">
    <w:name w:val="Note de bas de page Car"/>
    <w:link w:val="Notedebasdepage"/>
    <w:uiPriority w:val="99"/>
    <w:semiHidden/>
    <w:locked/>
    <w:rsid w:val="008D68B8"/>
    <w:rPr>
      <w:rFonts w:cs="Times New Roman"/>
      <w:sz w:val="20"/>
      <w:szCs w:val="20"/>
    </w:rPr>
  </w:style>
  <w:style w:type="character" w:styleId="Appelnotedebasdep">
    <w:name w:val="footnote reference"/>
    <w:uiPriority w:val="99"/>
    <w:semiHidden/>
    <w:rsid w:val="008D68B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1676</Words>
  <Characters>9221</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10876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CSDM</cp:lastModifiedBy>
  <cp:revision>2</cp:revision>
  <cp:lastPrinted>2016-04-14T16:03:00Z</cp:lastPrinted>
  <dcterms:created xsi:type="dcterms:W3CDTF">2016-04-25T13:04:00Z</dcterms:created>
  <dcterms:modified xsi:type="dcterms:W3CDTF">2016-04-25T13:04:00Z</dcterms:modified>
</cp:coreProperties>
</file>