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A5" w:rsidRPr="008508BF" w:rsidRDefault="007515A5" w:rsidP="007515A5">
      <w:pPr>
        <w:jc w:val="center"/>
        <w:rPr>
          <w:rFonts w:ascii="Times New Roman" w:hAnsi="Times New Roman" w:cs="Times New Roman"/>
          <w:b/>
          <w:sz w:val="28"/>
          <w:szCs w:val="24"/>
        </w:rPr>
      </w:pPr>
      <w:bookmarkStart w:id="0" w:name="_GoBack"/>
      <w:bookmarkEnd w:id="0"/>
      <w:r w:rsidRPr="008508BF">
        <w:rPr>
          <w:rFonts w:ascii="Times New Roman" w:hAnsi="Times New Roman" w:cs="Times New Roman"/>
          <w:b/>
          <w:sz w:val="28"/>
          <w:szCs w:val="24"/>
        </w:rPr>
        <w:t>Situation d’évaluation en aide à l’apprentissage</w:t>
      </w:r>
    </w:p>
    <w:p w:rsidR="007515A5" w:rsidRPr="008508BF" w:rsidRDefault="007515A5" w:rsidP="007515A5">
      <w:pPr>
        <w:jc w:val="center"/>
        <w:rPr>
          <w:rFonts w:ascii="Times New Roman" w:hAnsi="Times New Roman" w:cs="Times New Roman"/>
          <w:b/>
          <w:sz w:val="24"/>
          <w:szCs w:val="24"/>
        </w:rPr>
      </w:pPr>
    </w:p>
    <w:p w:rsidR="007515A5" w:rsidRPr="008508BF" w:rsidRDefault="007515A5" w:rsidP="007515A5">
      <w:pPr>
        <w:jc w:val="center"/>
        <w:rPr>
          <w:rFonts w:ascii="Times New Roman" w:hAnsi="Times New Roman" w:cs="Times New Roman"/>
          <w:b/>
          <w:sz w:val="32"/>
          <w:szCs w:val="24"/>
        </w:rPr>
      </w:pPr>
      <w:r w:rsidRPr="008508BF">
        <w:rPr>
          <w:rFonts w:ascii="Times New Roman" w:hAnsi="Times New Roman" w:cs="Times New Roman"/>
          <w:b/>
          <w:sz w:val="32"/>
          <w:szCs w:val="24"/>
        </w:rPr>
        <w:t>FRA-</w:t>
      </w:r>
      <w:r>
        <w:rPr>
          <w:rFonts w:ascii="Times New Roman" w:hAnsi="Times New Roman" w:cs="Times New Roman"/>
          <w:b/>
          <w:sz w:val="32"/>
          <w:szCs w:val="24"/>
        </w:rPr>
        <w:t>2101</w:t>
      </w:r>
    </w:p>
    <w:p w:rsidR="007515A5" w:rsidRDefault="007515A5" w:rsidP="007515A5">
      <w:pPr>
        <w:jc w:val="center"/>
        <w:rPr>
          <w:rFonts w:ascii="Times New Roman" w:hAnsi="Times New Roman" w:cs="Times New Roman"/>
          <w:b/>
          <w:sz w:val="24"/>
          <w:szCs w:val="24"/>
        </w:rPr>
      </w:pPr>
    </w:p>
    <w:p w:rsidR="007515A5" w:rsidRDefault="007515A5" w:rsidP="007515A5">
      <w:pPr>
        <w:jc w:val="center"/>
        <w:rPr>
          <w:rFonts w:ascii="Times New Roman" w:hAnsi="Times New Roman" w:cs="Times New Roman"/>
          <w:b/>
          <w:sz w:val="24"/>
          <w:szCs w:val="24"/>
        </w:rPr>
      </w:pPr>
    </w:p>
    <w:p w:rsidR="007515A5" w:rsidRPr="008508BF" w:rsidRDefault="007515A5" w:rsidP="007515A5">
      <w:pPr>
        <w:jc w:val="center"/>
        <w:rPr>
          <w:rFonts w:ascii="Times New Roman" w:hAnsi="Times New Roman" w:cs="Times New Roman"/>
          <w:b/>
          <w:sz w:val="32"/>
          <w:szCs w:val="24"/>
          <w:u w:val="single"/>
        </w:rPr>
      </w:pPr>
      <w:r>
        <w:rPr>
          <w:rFonts w:ascii="Times New Roman" w:hAnsi="Times New Roman" w:cs="Times New Roman"/>
          <w:b/>
          <w:sz w:val="32"/>
          <w:szCs w:val="24"/>
          <w:u w:val="single"/>
        </w:rPr>
        <w:t>Les Francs-tireurs : les aidants naturels</w:t>
      </w:r>
    </w:p>
    <w:p w:rsidR="007515A5" w:rsidRDefault="007515A5" w:rsidP="007515A5">
      <w:pPr>
        <w:jc w:val="center"/>
        <w:rPr>
          <w:rFonts w:ascii="Times New Roman" w:hAnsi="Times New Roman" w:cs="Times New Roman"/>
          <w:b/>
          <w:sz w:val="24"/>
          <w:szCs w:val="24"/>
        </w:rPr>
      </w:pPr>
      <w:r>
        <w:rPr>
          <w:rFonts w:ascii="Times New Roman" w:hAnsi="Times New Roman" w:cs="Times New Roman"/>
          <w:b/>
          <w:sz w:val="24"/>
          <w:szCs w:val="24"/>
        </w:rPr>
        <w:t>Corrigé</w:t>
      </w:r>
    </w:p>
    <w:p w:rsidR="007515A5" w:rsidRDefault="007515A5" w:rsidP="007515A5">
      <w:pPr>
        <w:jc w:val="center"/>
        <w:rPr>
          <w:rFonts w:ascii="Times New Roman" w:hAnsi="Times New Roman" w:cs="Times New Roman"/>
          <w:b/>
          <w:sz w:val="24"/>
          <w:szCs w:val="24"/>
        </w:rPr>
      </w:pPr>
    </w:p>
    <w:p w:rsidR="007515A5" w:rsidRPr="008508BF" w:rsidRDefault="007515A5" w:rsidP="007515A5">
      <w:pPr>
        <w:jc w:val="center"/>
        <w:rPr>
          <w:rFonts w:ascii="Times New Roman" w:hAnsi="Times New Roman" w:cs="Times New Roman"/>
          <w:b/>
          <w:sz w:val="24"/>
          <w:szCs w:val="24"/>
        </w:rPr>
      </w:pPr>
    </w:p>
    <w:p w:rsidR="007515A5" w:rsidRPr="008508BF" w:rsidRDefault="007515A5" w:rsidP="007515A5">
      <w:pPr>
        <w:jc w:val="center"/>
        <w:rPr>
          <w:rFonts w:ascii="Times New Roman" w:hAnsi="Times New Roman" w:cs="Times New Roman"/>
          <w:b/>
          <w:sz w:val="24"/>
          <w:szCs w:val="24"/>
        </w:rPr>
      </w:pPr>
      <w:r w:rsidRPr="008508BF">
        <w:rPr>
          <w:rFonts w:ascii="Times New Roman" w:hAnsi="Times New Roman" w:cs="Times New Roman"/>
          <w:b/>
          <w:sz w:val="24"/>
          <w:szCs w:val="24"/>
        </w:rPr>
        <w:t xml:space="preserve">Par Stéphanie </w:t>
      </w:r>
      <w:proofErr w:type="spellStart"/>
      <w:r w:rsidRPr="008508BF">
        <w:rPr>
          <w:rFonts w:ascii="Times New Roman" w:hAnsi="Times New Roman" w:cs="Times New Roman"/>
          <w:b/>
          <w:sz w:val="24"/>
          <w:szCs w:val="24"/>
        </w:rPr>
        <w:t>Forcier</w:t>
      </w:r>
      <w:proofErr w:type="spellEnd"/>
    </w:p>
    <w:p w:rsidR="007515A5" w:rsidRPr="008508BF" w:rsidRDefault="007515A5" w:rsidP="007515A5">
      <w:pPr>
        <w:jc w:val="center"/>
        <w:rPr>
          <w:rFonts w:ascii="Times New Roman" w:hAnsi="Times New Roman" w:cs="Times New Roman"/>
          <w:b/>
          <w:sz w:val="24"/>
          <w:szCs w:val="24"/>
        </w:rPr>
      </w:pPr>
      <w:r w:rsidRPr="008508BF">
        <w:rPr>
          <w:rFonts w:ascii="Times New Roman" w:hAnsi="Times New Roman" w:cs="Times New Roman"/>
          <w:b/>
          <w:sz w:val="24"/>
          <w:szCs w:val="24"/>
        </w:rPr>
        <w:t>Centre d’éducation des adultes des Sommets</w:t>
      </w:r>
      <w:r>
        <w:rPr>
          <w:rFonts w:ascii="Times New Roman" w:hAnsi="Times New Roman" w:cs="Times New Roman"/>
          <w:b/>
          <w:sz w:val="24"/>
          <w:szCs w:val="24"/>
        </w:rPr>
        <w:t xml:space="preserve"> – point de service Windsor</w:t>
      </w:r>
    </w:p>
    <w:p w:rsidR="007515A5" w:rsidRPr="008508BF" w:rsidRDefault="007515A5" w:rsidP="007515A5">
      <w:pPr>
        <w:jc w:val="center"/>
        <w:rPr>
          <w:rFonts w:ascii="Times New Roman" w:hAnsi="Times New Roman" w:cs="Times New Roman"/>
          <w:b/>
          <w:sz w:val="24"/>
          <w:szCs w:val="24"/>
        </w:rPr>
      </w:pPr>
      <w:r w:rsidRPr="008508BF">
        <w:rPr>
          <w:rFonts w:ascii="Times New Roman" w:hAnsi="Times New Roman" w:cs="Times New Roman"/>
          <w:b/>
          <w:sz w:val="24"/>
          <w:szCs w:val="24"/>
        </w:rPr>
        <w:t>Commission scolaire des Sommets</w:t>
      </w:r>
    </w:p>
    <w:p w:rsidR="007515A5" w:rsidRDefault="007515A5" w:rsidP="007515A5">
      <w:pPr>
        <w:jc w:val="center"/>
        <w:rPr>
          <w:rFonts w:ascii="Times New Roman" w:hAnsi="Times New Roman" w:cs="Times New Roman"/>
          <w:b/>
          <w:sz w:val="24"/>
          <w:szCs w:val="24"/>
          <w:u w:val="single"/>
        </w:rPr>
      </w:pPr>
    </w:p>
    <w:p w:rsidR="007515A5" w:rsidRDefault="007515A5" w:rsidP="007515A5">
      <w:pPr>
        <w:jc w:val="center"/>
        <w:rPr>
          <w:rFonts w:ascii="Times New Roman" w:hAnsi="Times New Roman" w:cs="Times New Roman"/>
          <w:b/>
          <w:sz w:val="24"/>
          <w:szCs w:val="24"/>
          <w:u w:val="single"/>
        </w:rPr>
      </w:pPr>
    </w:p>
    <w:p w:rsidR="007515A5" w:rsidRDefault="007515A5" w:rsidP="007515A5">
      <w:pPr>
        <w:jc w:val="center"/>
        <w:rPr>
          <w:rFonts w:ascii="Times New Roman" w:hAnsi="Times New Roman" w:cs="Times New Roman"/>
          <w:b/>
          <w:sz w:val="24"/>
          <w:szCs w:val="24"/>
          <w:u w:val="single"/>
        </w:rPr>
      </w:pPr>
    </w:p>
    <w:p w:rsidR="007515A5" w:rsidRDefault="007515A5" w:rsidP="007515A5">
      <w:pPr>
        <w:jc w:val="center"/>
        <w:rPr>
          <w:rFonts w:ascii="Times New Roman" w:hAnsi="Times New Roman" w:cs="Times New Roman"/>
          <w:b/>
          <w:sz w:val="24"/>
          <w:szCs w:val="24"/>
          <w:u w:val="single"/>
        </w:rPr>
      </w:pPr>
    </w:p>
    <w:p w:rsidR="007515A5" w:rsidRDefault="007515A5" w:rsidP="007515A5">
      <w:pPr>
        <w:jc w:val="center"/>
        <w:rPr>
          <w:rFonts w:ascii="Times New Roman" w:hAnsi="Times New Roman" w:cs="Times New Roman"/>
          <w:b/>
          <w:sz w:val="24"/>
          <w:szCs w:val="24"/>
        </w:rPr>
      </w:pPr>
      <w:r>
        <w:rPr>
          <w:rFonts w:ascii="Times New Roman" w:hAnsi="Times New Roman" w:cs="Times New Roman"/>
          <w:b/>
          <w:sz w:val="24"/>
          <w:szCs w:val="24"/>
        </w:rPr>
        <w:t>11 n</w:t>
      </w:r>
      <w:r w:rsidRPr="008508BF">
        <w:rPr>
          <w:rFonts w:ascii="Times New Roman" w:hAnsi="Times New Roman" w:cs="Times New Roman"/>
          <w:b/>
          <w:sz w:val="24"/>
          <w:szCs w:val="24"/>
        </w:rPr>
        <w:t>ovembre 2013</w:t>
      </w:r>
    </w:p>
    <w:p w:rsidR="007515A5" w:rsidRDefault="007515A5" w:rsidP="007515A5">
      <w:pPr>
        <w:rPr>
          <w:rFonts w:ascii="Times New Roman" w:hAnsi="Times New Roman" w:cs="Times New Roman"/>
          <w:b/>
          <w:sz w:val="24"/>
          <w:szCs w:val="24"/>
        </w:rPr>
      </w:pPr>
    </w:p>
    <w:p w:rsidR="007515A5" w:rsidRDefault="007515A5" w:rsidP="007515A5">
      <w:pPr>
        <w:rPr>
          <w:rFonts w:ascii="Times New Roman" w:hAnsi="Times New Roman" w:cs="Times New Roman"/>
          <w:b/>
          <w:sz w:val="24"/>
          <w:szCs w:val="24"/>
        </w:rPr>
      </w:pPr>
    </w:p>
    <w:p w:rsidR="007515A5" w:rsidRDefault="007515A5" w:rsidP="007515A5">
      <w:pPr>
        <w:rPr>
          <w:rFonts w:ascii="Times New Roman" w:hAnsi="Times New Roman" w:cs="Times New Roman"/>
          <w:b/>
          <w:sz w:val="24"/>
          <w:szCs w:val="24"/>
        </w:rPr>
      </w:pPr>
    </w:p>
    <w:p w:rsidR="007515A5" w:rsidRDefault="007515A5" w:rsidP="007515A5">
      <w:pPr>
        <w:rPr>
          <w:rFonts w:ascii="Times New Roman" w:hAnsi="Times New Roman" w:cs="Times New Roman"/>
          <w:b/>
          <w:sz w:val="24"/>
          <w:szCs w:val="24"/>
        </w:rPr>
      </w:pPr>
    </w:p>
    <w:p w:rsidR="007515A5" w:rsidRDefault="007515A5" w:rsidP="007515A5">
      <w:pPr>
        <w:rPr>
          <w:rFonts w:ascii="Times New Roman" w:hAnsi="Times New Roman" w:cs="Times New Roman"/>
          <w:b/>
          <w:sz w:val="24"/>
          <w:szCs w:val="24"/>
        </w:rPr>
      </w:pPr>
      <w:r>
        <w:rPr>
          <w:rFonts w:ascii="Times New Roman" w:hAnsi="Times New Roman" w:cs="Times New Roman"/>
          <w:b/>
          <w:noProof/>
          <w:sz w:val="24"/>
          <w:szCs w:val="24"/>
          <w:lang w:eastAsia="fr-CA"/>
        </w:rPr>
        <w:pict>
          <v:rect id="_x0000_s1026" style="position:absolute;margin-left:-1.8pt;margin-top:23.9pt;width:436pt;height:67.25pt;z-index:251658240" filled="f"/>
        </w:pict>
      </w:r>
    </w:p>
    <w:sdt>
      <w:sdtPr>
        <w:rPr>
          <w:rFonts w:ascii="Times New Roman" w:hAnsi="Times New Roman" w:cs="Times New Roman"/>
          <w:b/>
          <w:sz w:val="24"/>
          <w:szCs w:val="24"/>
        </w:rPr>
        <w:alias w:val="Creative Commons License"/>
        <w:tag w:val="Creative Commons License"/>
        <w:id w:val="12022647"/>
        <w:lock w:val="sdtContentLocked"/>
        <w:placeholder>
          <w:docPart w:val="DefaultPlaceholder_22675703"/>
        </w:placeholder>
      </w:sdtPr>
      <w:sdtContent>
        <w:p w:rsidR="007515A5" w:rsidRDefault="007515A5" w:rsidP="007515A5">
          <w:pPr>
            <w:spacing w:line="240" w:lineRule="auto"/>
          </w:pPr>
          <w:r>
            <w:pict>
              <v:shape id="_x0000_" o:spid="_x0000_i1025" style="width:66.05pt;height:23.35pt" coordsize="" o:spt="100" adj="0,,0" path="" stroked="f">
                <v:stroke joinstyle="miter"/>
                <v:imagedata r:id="rId7" o:title=""/>
                <v:formulas/>
                <v:path o:connecttype="segments"/>
              </v:shape>
            </w:pict>
          </w:r>
        </w:p>
        <w:p w:rsidR="007515A5" w:rsidRPr="007515A5" w:rsidRDefault="007515A5" w:rsidP="007515A5">
          <w:pPr>
            <w:spacing w:line="240" w:lineRule="auto"/>
            <w:rPr>
              <w:rFonts w:ascii="Times New Roman" w:hAnsi="Times New Roman" w:cs="Times New Roman"/>
              <w:b/>
              <w:sz w:val="24"/>
              <w:szCs w:val="24"/>
            </w:rPr>
          </w:pPr>
          <w:r>
            <w:t xml:space="preserve">Cette création est mise à disposition sous une licence </w:t>
          </w:r>
          <w:hyperlink r:id="rId8" w:history="1">
            <w:r>
              <w:rPr>
                <w:rStyle w:val="Lienhypertexte"/>
              </w:rPr>
              <w:t>Creative Commons 2.5 Canada Paternité – Pas d’utilisation commerciale – Partage à l’identique</w:t>
            </w:r>
          </w:hyperlink>
          <w:r>
            <w:t>.</w:t>
          </w:r>
        </w:p>
      </w:sdtContent>
    </w:sdt>
    <w:p w:rsidR="007515A5" w:rsidRPr="007515A5" w:rsidRDefault="007515A5">
      <w:pPr>
        <w:rPr>
          <w:rFonts w:ascii="Times New Roman" w:hAnsi="Times New Roman" w:cs="Times New Roman"/>
          <w:b/>
          <w:sz w:val="24"/>
          <w:szCs w:val="24"/>
        </w:rPr>
      </w:pPr>
    </w:p>
    <w:p w:rsidR="00151AE6" w:rsidRDefault="00151AE6">
      <w:pPr>
        <w:rPr>
          <w:rFonts w:ascii="Times New Roman" w:hAnsi="Times New Roman" w:cs="Times New Roman"/>
          <w:b/>
          <w:sz w:val="24"/>
          <w:szCs w:val="24"/>
        </w:rPr>
      </w:pPr>
      <w:r>
        <w:rPr>
          <w:rFonts w:ascii="Times New Roman" w:hAnsi="Times New Roman" w:cs="Times New Roman"/>
          <w:b/>
          <w:sz w:val="24"/>
          <w:szCs w:val="24"/>
        </w:rPr>
        <w:t>Rends-toi sur le site Internet des Francs Tireurs (Télé-Québec), sélectionne l’épisode 377 (novembre 2012). Écoute le reportage sur les Aidants naturels (15 premières minutes) en prenant des notes. Après 3 écoutes, réponds aux questions suivantes.</w:t>
      </w:r>
    </w:p>
    <w:p w:rsidR="00151AE6" w:rsidRPr="0082076E" w:rsidRDefault="009A2EF1" w:rsidP="007515A5">
      <w:pPr>
        <w:spacing w:after="0"/>
        <w:rPr>
          <w:rFonts w:ascii="Times New Roman" w:hAnsi="Times New Roman" w:cs="Times New Roman"/>
          <w:b/>
          <w:sz w:val="24"/>
          <w:szCs w:val="24"/>
        </w:rPr>
      </w:pPr>
      <w:r>
        <w:rPr>
          <w:rFonts w:ascii="Times New Roman" w:hAnsi="Times New Roman" w:cs="Times New Roman"/>
          <w:b/>
          <w:sz w:val="24"/>
          <w:szCs w:val="24"/>
        </w:rPr>
        <w:t>Écoute</w:t>
      </w:r>
      <w:r w:rsidR="0082076E" w:rsidRPr="0082076E">
        <w:rPr>
          <w:rFonts w:ascii="Times New Roman" w:hAnsi="Times New Roman" w:cs="Times New Roman"/>
          <w:b/>
          <w:sz w:val="24"/>
          <w:szCs w:val="24"/>
        </w:rPr>
        <w:t> :</w:t>
      </w:r>
    </w:p>
    <w:p w:rsidR="008A35A3" w:rsidRDefault="009A2EF1" w:rsidP="007515A5">
      <w:pPr>
        <w:spacing w:after="0"/>
        <w:rPr>
          <w:rFonts w:ascii="Times New Roman" w:hAnsi="Times New Roman" w:cs="Times New Roman"/>
          <w:sz w:val="24"/>
          <w:szCs w:val="24"/>
        </w:rPr>
      </w:pPr>
      <w:r w:rsidRPr="009A2EF1">
        <w:rPr>
          <w:rFonts w:ascii="Times New Roman" w:hAnsi="Times New Roman" w:cs="Times New Roman"/>
          <w:sz w:val="24"/>
          <w:szCs w:val="24"/>
        </w:rPr>
        <w:t>1.</w:t>
      </w:r>
      <w:r>
        <w:rPr>
          <w:rFonts w:ascii="Times New Roman" w:hAnsi="Times New Roman" w:cs="Times New Roman"/>
          <w:sz w:val="24"/>
          <w:szCs w:val="24"/>
        </w:rPr>
        <w:t xml:space="preserve"> </w:t>
      </w:r>
      <w:r w:rsidR="0082076E" w:rsidRPr="009A2EF1">
        <w:rPr>
          <w:rFonts w:ascii="Times New Roman" w:hAnsi="Times New Roman" w:cs="Times New Roman"/>
          <w:sz w:val="24"/>
          <w:szCs w:val="24"/>
        </w:rPr>
        <w:t xml:space="preserve">Qu’est-ce qui fait que ce </w:t>
      </w:r>
      <w:r>
        <w:rPr>
          <w:rFonts w:ascii="Times New Roman" w:hAnsi="Times New Roman" w:cs="Times New Roman"/>
          <w:sz w:val="24"/>
          <w:szCs w:val="24"/>
        </w:rPr>
        <w:t>reportage</w:t>
      </w:r>
      <w:r w:rsidR="0082076E" w:rsidRPr="009A2EF1">
        <w:rPr>
          <w:rFonts w:ascii="Times New Roman" w:hAnsi="Times New Roman" w:cs="Times New Roman"/>
          <w:sz w:val="24"/>
          <w:szCs w:val="24"/>
        </w:rPr>
        <w:t xml:space="preserve"> est crédible?</w:t>
      </w:r>
      <w:r w:rsidR="005D332F" w:rsidRPr="009A2EF1">
        <w:rPr>
          <w:rFonts w:ascii="Times New Roman" w:hAnsi="Times New Roman" w:cs="Times New Roman"/>
          <w:sz w:val="24"/>
          <w:szCs w:val="24"/>
        </w:rPr>
        <w:t xml:space="preserve"> </w:t>
      </w:r>
    </w:p>
    <w:p w:rsidR="009A2EF1" w:rsidRPr="009A2EF1" w:rsidRDefault="009A2EF1" w:rsidP="007515A5">
      <w:pPr>
        <w:spacing w:after="0"/>
        <w:rPr>
          <w:rFonts w:ascii="Times New Roman" w:hAnsi="Times New Roman" w:cs="Times New Roman"/>
          <w:sz w:val="24"/>
          <w:szCs w:val="24"/>
        </w:rPr>
      </w:pPr>
      <w:r>
        <w:rPr>
          <w:rFonts w:ascii="Times New Roman" w:hAnsi="Times New Roman" w:cs="Times New Roman"/>
          <w:sz w:val="24"/>
          <w:szCs w:val="24"/>
        </w:rPr>
        <w:t xml:space="preserve">Il a été présenté à l’émission </w:t>
      </w:r>
      <w:r w:rsidRPr="009A2EF1">
        <w:rPr>
          <w:rFonts w:ascii="Times New Roman" w:hAnsi="Times New Roman" w:cs="Times New Roman"/>
          <w:i/>
          <w:sz w:val="24"/>
          <w:szCs w:val="24"/>
        </w:rPr>
        <w:t>Les Francs Tireurs</w:t>
      </w:r>
      <w:r>
        <w:rPr>
          <w:rFonts w:ascii="Times New Roman" w:hAnsi="Times New Roman" w:cs="Times New Roman"/>
          <w:sz w:val="24"/>
          <w:szCs w:val="24"/>
        </w:rPr>
        <w:t xml:space="preserve">, une émission </w:t>
      </w:r>
      <w:r w:rsidR="002D7F05">
        <w:rPr>
          <w:rFonts w:ascii="Times New Roman" w:hAnsi="Times New Roman" w:cs="Times New Roman"/>
          <w:sz w:val="24"/>
          <w:szCs w:val="24"/>
        </w:rPr>
        <w:t>diffusée à Télé-Québec depuis de nombreuses années. Son animateur est Richard Martineau, un journaliste de renom au Québec.</w:t>
      </w:r>
    </w:p>
    <w:p w:rsidR="00D75799" w:rsidRPr="008A35A3" w:rsidRDefault="00D75799" w:rsidP="007515A5">
      <w:pPr>
        <w:spacing w:after="0"/>
        <w:rPr>
          <w:rFonts w:ascii="Times New Roman" w:hAnsi="Times New Roman" w:cs="Times New Roman"/>
          <w:sz w:val="24"/>
          <w:szCs w:val="24"/>
        </w:rPr>
      </w:pPr>
    </w:p>
    <w:p w:rsidR="008A35A3" w:rsidRDefault="0082076E" w:rsidP="007515A5">
      <w:pPr>
        <w:spacing w:after="0"/>
        <w:rPr>
          <w:rFonts w:ascii="Times New Roman" w:hAnsi="Times New Roman" w:cs="Times New Roman"/>
          <w:sz w:val="24"/>
          <w:szCs w:val="24"/>
        </w:rPr>
      </w:pPr>
      <w:r>
        <w:rPr>
          <w:rFonts w:ascii="Times New Roman" w:hAnsi="Times New Roman" w:cs="Times New Roman"/>
          <w:sz w:val="24"/>
          <w:szCs w:val="24"/>
        </w:rPr>
        <w:t xml:space="preserve">2. Quelle était l’intention de </w:t>
      </w:r>
      <w:r w:rsidR="00583EE2">
        <w:rPr>
          <w:rFonts w:ascii="Times New Roman" w:hAnsi="Times New Roman" w:cs="Times New Roman"/>
          <w:sz w:val="24"/>
          <w:szCs w:val="24"/>
        </w:rPr>
        <w:t>communication du reportage que vous venez d’entendre</w:t>
      </w:r>
      <w:r>
        <w:rPr>
          <w:rFonts w:ascii="Times New Roman" w:hAnsi="Times New Roman" w:cs="Times New Roman"/>
          <w:sz w:val="24"/>
          <w:szCs w:val="24"/>
        </w:rPr>
        <w:t>?</w:t>
      </w:r>
      <w:r w:rsidR="005D332F">
        <w:rPr>
          <w:rFonts w:ascii="Times New Roman" w:hAnsi="Times New Roman" w:cs="Times New Roman"/>
          <w:sz w:val="24"/>
          <w:szCs w:val="24"/>
        </w:rPr>
        <w:t xml:space="preserve"> </w:t>
      </w:r>
    </w:p>
    <w:p w:rsidR="008A35A3" w:rsidRDefault="005D4EF0" w:rsidP="007515A5">
      <w:pPr>
        <w:spacing w:after="0"/>
        <w:rPr>
          <w:rFonts w:ascii="Times New Roman" w:hAnsi="Times New Roman" w:cs="Times New Roman"/>
          <w:sz w:val="24"/>
          <w:szCs w:val="24"/>
        </w:rPr>
      </w:pPr>
      <w:r>
        <w:rPr>
          <w:rFonts w:ascii="Times New Roman" w:hAnsi="Times New Roman" w:cs="Times New Roman"/>
          <w:sz w:val="24"/>
          <w:szCs w:val="24"/>
        </w:rPr>
        <w:t>Informer et sensibiliser les auditeurs au vécu d’un aidant naturel (faire voir les b</w:t>
      </w:r>
      <w:r w:rsidR="006B1C68">
        <w:rPr>
          <w:rFonts w:ascii="Times New Roman" w:hAnsi="Times New Roman" w:cs="Times New Roman"/>
          <w:sz w:val="24"/>
          <w:szCs w:val="24"/>
        </w:rPr>
        <w:t>ons</w:t>
      </w:r>
      <w:r>
        <w:rPr>
          <w:rFonts w:ascii="Times New Roman" w:hAnsi="Times New Roman" w:cs="Times New Roman"/>
          <w:sz w:val="24"/>
          <w:szCs w:val="24"/>
        </w:rPr>
        <w:t xml:space="preserve"> et les mauvais côtés).</w:t>
      </w:r>
    </w:p>
    <w:p w:rsidR="00D75799" w:rsidRDefault="00D75799" w:rsidP="007515A5">
      <w:pPr>
        <w:spacing w:after="0"/>
        <w:rPr>
          <w:rFonts w:ascii="Times New Roman" w:hAnsi="Times New Roman" w:cs="Times New Roman"/>
          <w:sz w:val="24"/>
          <w:szCs w:val="24"/>
        </w:rPr>
      </w:pPr>
    </w:p>
    <w:p w:rsidR="008A35A3" w:rsidRDefault="0089130B" w:rsidP="007515A5">
      <w:pPr>
        <w:spacing w:after="0"/>
        <w:rPr>
          <w:rFonts w:ascii="Times New Roman" w:hAnsi="Times New Roman" w:cs="Times New Roman"/>
          <w:sz w:val="24"/>
          <w:szCs w:val="24"/>
        </w:rPr>
      </w:pPr>
      <w:r>
        <w:rPr>
          <w:rFonts w:ascii="Times New Roman" w:hAnsi="Times New Roman" w:cs="Times New Roman"/>
          <w:sz w:val="24"/>
          <w:szCs w:val="24"/>
        </w:rPr>
        <w:t xml:space="preserve">3. </w:t>
      </w:r>
      <w:r w:rsidR="00596636">
        <w:rPr>
          <w:rFonts w:ascii="Times New Roman" w:hAnsi="Times New Roman" w:cs="Times New Roman"/>
          <w:sz w:val="24"/>
          <w:szCs w:val="24"/>
        </w:rPr>
        <w:t xml:space="preserve">a) </w:t>
      </w:r>
      <w:r w:rsidR="00583EE2">
        <w:rPr>
          <w:rFonts w:ascii="Times New Roman" w:hAnsi="Times New Roman" w:cs="Times New Roman"/>
          <w:sz w:val="24"/>
          <w:szCs w:val="24"/>
        </w:rPr>
        <w:t>Quel est le point de vue commun des trois personnes interrogées au sujet de leur expérience en tant qu’aidant naturel?</w:t>
      </w:r>
    </w:p>
    <w:p w:rsidR="009043EE" w:rsidRDefault="009043EE" w:rsidP="007515A5">
      <w:pPr>
        <w:spacing w:after="0"/>
        <w:rPr>
          <w:rFonts w:ascii="Times New Roman" w:hAnsi="Times New Roman" w:cs="Times New Roman"/>
          <w:sz w:val="24"/>
          <w:szCs w:val="24"/>
        </w:rPr>
      </w:pPr>
      <w:r>
        <w:rPr>
          <w:rFonts w:ascii="Times New Roman" w:hAnsi="Times New Roman" w:cs="Times New Roman"/>
          <w:sz w:val="24"/>
          <w:szCs w:val="24"/>
        </w:rPr>
        <w:t>Chloé Sainte-Marie (conjoint atteint de Parkinson), Pierre Gauthier (conjointe atteinte d’Alzheimer) et Murielle Bénard (mère).</w:t>
      </w:r>
    </w:p>
    <w:p w:rsidR="008A35A3" w:rsidRDefault="00583EE2" w:rsidP="007515A5">
      <w:pPr>
        <w:spacing w:after="0"/>
        <w:rPr>
          <w:rFonts w:ascii="Times New Roman" w:hAnsi="Times New Roman" w:cs="Times New Roman"/>
          <w:sz w:val="24"/>
          <w:szCs w:val="24"/>
        </w:rPr>
      </w:pPr>
      <w:r>
        <w:rPr>
          <w:rFonts w:ascii="Times New Roman" w:hAnsi="Times New Roman" w:cs="Times New Roman"/>
          <w:sz w:val="24"/>
          <w:szCs w:val="24"/>
        </w:rPr>
        <w:t xml:space="preserve">Elles ont fait ou accomplissent toujours le rôle d’aidant naturel pour soutenir un proche dans le besoin (conjoint, conjointe, mère). Elles </w:t>
      </w:r>
      <w:r w:rsidRPr="005901C2">
        <w:rPr>
          <w:rFonts w:ascii="Times New Roman" w:hAnsi="Times New Roman" w:cs="Times New Roman"/>
          <w:b/>
          <w:sz w:val="24"/>
          <w:szCs w:val="24"/>
        </w:rPr>
        <w:t>pensent</w:t>
      </w:r>
      <w:r>
        <w:rPr>
          <w:rFonts w:ascii="Times New Roman" w:hAnsi="Times New Roman" w:cs="Times New Roman"/>
          <w:sz w:val="24"/>
          <w:szCs w:val="24"/>
        </w:rPr>
        <w:t xml:space="preserve"> toutefois que cet acte d’amour est fort épuisant et n’est malheureusement pas reconnu à sa juste valeur.</w:t>
      </w:r>
    </w:p>
    <w:p w:rsidR="007A5A06" w:rsidRDefault="007A5A06" w:rsidP="007515A5">
      <w:pPr>
        <w:spacing w:after="0"/>
        <w:rPr>
          <w:rFonts w:ascii="Times New Roman" w:hAnsi="Times New Roman" w:cs="Times New Roman"/>
          <w:sz w:val="24"/>
          <w:szCs w:val="24"/>
        </w:rPr>
      </w:pPr>
    </w:p>
    <w:p w:rsidR="00D75799" w:rsidRDefault="00596636" w:rsidP="007515A5">
      <w:pPr>
        <w:spacing w:after="0"/>
        <w:rPr>
          <w:rFonts w:ascii="Times New Roman" w:hAnsi="Times New Roman" w:cs="Times New Roman"/>
          <w:sz w:val="24"/>
          <w:szCs w:val="24"/>
        </w:rPr>
      </w:pPr>
      <w:r>
        <w:rPr>
          <w:rFonts w:ascii="Times New Roman" w:hAnsi="Times New Roman" w:cs="Times New Roman"/>
          <w:sz w:val="24"/>
          <w:szCs w:val="24"/>
        </w:rPr>
        <w:t>b) Partagez-vous ce point de vue?</w:t>
      </w:r>
    </w:p>
    <w:p w:rsidR="00596636" w:rsidRDefault="007A5A06" w:rsidP="007515A5">
      <w:pPr>
        <w:spacing w:after="0"/>
        <w:rPr>
          <w:rFonts w:ascii="Times New Roman" w:hAnsi="Times New Roman" w:cs="Times New Roman"/>
          <w:sz w:val="24"/>
          <w:szCs w:val="24"/>
        </w:rPr>
      </w:pPr>
      <w:r>
        <w:rPr>
          <w:rFonts w:ascii="Times New Roman" w:hAnsi="Times New Roman" w:cs="Times New Roman"/>
          <w:sz w:val="24"/>
          <w:szCs w:val="24"/>
        </w:rPr>
        <w:t>Réponse personnelle</w:t>
      </w:r>
    </w:p>
    <w:p w:rsidR="00596636" w:rsidRPr="00C02FD5" w:rsidRDefault="00596636" w:rsidP="007515A5">
      <w:pPr>
        <w:spacing w:after="0"/>
        <w:rPr>
          <w:rFonts w:ascii="Times New Roman" w:hAnsi="Times New Roman" w:cs="Times New Roman"/>
          <w:sz w:val="24"/>
          <w:szCs w:val="24"/>
        </w:rPr>
      </w:pPr>
    </w:p>
    <w:p w:rsidR="008A35A3" w:rsidRDefault="005D4EF0" w:rsidP="007515A5">
      <w:pPr>
        <w:spacing w:after="0"/>
        <w:rPr>
          <w:rFonts w:ascii="Times New Roman" w:hAnsi="Times New Roman" w:cs="Times New Roman"/>
          <w:sz w:val="24"/>
          <w:szCs w:val="24"/>
        </w:rPr>
      </w:pPr>
      <w:r w:rsidRPr="00EC690F">
        <w:rPr>
          <w:rFonts w:ascii="Times New Roman" w:hAnsi="Times New Roman" w:cs="Times New Roman"/>
          <w:sz w:val="24"/>
          <w:szCs w:val="24"/>
        </w:rPr>
        <w:t xml:space="preserve">4. </w:t>
      </w:r>
      <w:r w:rsidR="00596636">
        <w:rPr>
          <w:rFonts w:ascii="Times New Roman" w:hAnsi="Times New Roman" w:cs="Times New Roman"/>
          <w:sz w:val="24"/>
          <w:szCs w:val="24"/>
        </w:rPr>
        <w:t>Le message entendu est-il plutôt objectif ou subjectif? Justifiez en apportant 2 preuves.</w:t>
      </w:r>
    </w:p>
    <w:p w:rsidR="00DE3D57" w:rsidRDefault="00EC690F" w:rsidP="007515A5">
      <w:pPr>
        <w:spacing w:after="0"/>
        <w:rPr>
          <w:rFonts w:ascii="Times New Roman" w:hAnsi="Times New Roman" w:cs="Times New Roman"/>
          <w:sz w:val="24"/>
          <w:szCs w:val="24"/>
        </w:rPr>
      </w:pPr>
      <w:r>
        <w:rPr>
          <w:rFonts w:ascii="Times New Roman" w:hAnsi="Times New Roman" w:cs="Times New Roman"/>
          <w:sz w:val="24"/>
          <w:szCs w:val="24"/>
        </w:rPr>
        <w:t xml:space="preserve">Clairement subjectif. </w:t>
      </w:r>
    </w:p>
    <w:p w:rsidR="00EC690F" w:rsidRDefault="00EC690F" w:rsidP="007515A5">
      <w:pPr>
        <w:spacing w:after="0"/>
        <w:rPr>
          <w:rFonts w:ascii="Times New Roman" w:hAnsi="Times New Roman" w:cs="Times New Roman"/>
          <w:sz w:val="24"/>
          <w:szCs w:val="24"/>
        </w:rPr>
      </w:pPr>
      <w:r>
        <w:rPr>
          <w:rFonts w:ascii="Times New Roman" w:hAnsi="Times New Roman" w:cs="Times New Roman"/>
          <w:sz w:val="24"/>
          <w:szCs w:val="24"/>
        </w:rPr>
        <w:t>-</w:t>
      </w:r>
      <w:r w:rsidRPr="00EC690F">
        <w:rPr>
          <w:rFonts w:ascii="Times New Roman" w:hAnsi="Times New Roman" w:cs="Times New Roman"/>
          <w:b/>
          <w:sz w:val="24"/>
          <w:szCs w:val="24"/>
        </w:rPr>
        <w:t>On</w:t>
      </w:r>
      <w:r>
        <w:rPr>
          <w:rFonts w:ascii="Times New Roman" w:hAnsi="Times New Roman" w:cs="Times New Roman"/>
          <w:sz w:val="24"/>
          <w:szCs w:val="24"/>
        </w:rPr>
        <w:t xml:space="preserve"> doit oublier sa propre vie.</w:t>
      </w:r>
    </w:p>
    <w:p w:rsidR="00EC690F" w:rsidRDefault="00EC690F" w:rsidP="007515A5">
      <w:pPr>
        <w:spacing w:after="0"/>
        <w:rPr>
          <w:rFonts w:ascii="Times New Roman" w:hAnsi="Times New Roman" w:cs="Times New Roman"/>
          <w:sz w:val="24"/>
          <w:szCs w:val="24"/>
        </w:rPr>
      </w:pPr>
      <w:r>
        <w:rPr>
          <w:rFonts w:ascii="Times New Roman" w:hAnsi="Times New Roman" w:cs="Times New Roman"/>
          <w:sz w:val="24"/>
          <w:szCs w:val="24"/>
        </w:rPr>
        <w:t>-Il faut s’investir totalement, ne vivre que pour l’autre.</w:t>
      </w:r>
    </w:p>
    <w:p w:rsidR="00D75799" w:rsidRDefault="00467F3E" w:rsidP="007515A5">
      <w:pPr>
        <w:spacing w:after="0"/>
        <w:rPr>
          <w:rFonts w:ascii="Times New Roman" w:hAnsi="Times New Roman" w:cs="Times New Roman"/>
          <w:sz w:val="24"/>
          <w:szCs w:val="24"/>
        </w:rPr>
      </w:pPr>
      <w:r>
        <w:rPr>
          <w:rFonts w:ascii="Times New Roman" w:hAnsi="Times New Roman" w:cs="Times New Roman"/>
          <w:sz w:val="24"/>
          <w:szCs w:val="24"/>
        </w:rPr>
        <w:t xml:space="preserve">5. </w:t>
      </w:r>
      <w:r w:rsidR="002F4C7C">
        <w:rPr>
          <w:rFonts w:ascii="Times New Roman" w:hAnsi="Times New Roman" w:cs="Times New Roman"/>
          <w:sz w:val="24"/>
          <w:szCs w:val="24"/>
        </w:rPr>
        <w:t xml:space="preserve">Pensez-vous que l’information transmise par les 3 personnes interviewées est crédible? Pourquoi? </w:t>
      </w:r>
    </w:p>
    <w:p w:rsidR="00D75799" w:rsidRDefault="00AA3830" w:rsidP="007515A5">
      <w:pPr>
        <w:spacing w:after="0"/>
        <w:rPr>
          <w:rFonts w:ascii="Times New Roman" w:hAnsi="Times New Roman" w:cs="Times New Roman"/>
          <w:sz w:val="24"/>
          <w:szCs w:val="24"/>
        </w:rPr>
      </w:pPr>
      <w:r>
        <w:rPr>
          <w:rFonts w:ascii="Times New Roman" w:hAnsi="Times New Roman" w:cs="Times New Roman"/>
          <w:sz w:val="24"/>
          <w:szCs w:val="24"/>
        </w:rPr>
        <w:t>Bien sûr puisqu’ils ont tous joué le rôle d’aidant au quotidien, ils savent donc très bien ce qu’ils disent.</w:t>
      </w:r>
    </w:p>
    <w:p w:rsidR="00D75799" w:rsidRDefault="00D75799" w:rsidP="007515A5">
      <w:pPr>
        <w:spacing w:after="0"/>
        <w:rPr>
          <w:rFonts w:ascii="Times New Roman" w:hAnsi="Times New Roman" w:cs="Times New Roman"/>
          <w:sz w:val="24"/>
          <w:szCs w:val="24"/>
        </w:rPr>
      </w:pPr>
    </w:p>
    <w:p w:rsidR="008A35A3" w:rsidRDefault="005901C2" w:rsidP="007515A5">
      <w:pPr>
        <w:spacing w:after="0"/>
        <w:rPr>
          <w:rFonts w:ascii="Times New Roman" w:hAnsi="Times New Roman" w:cs="Times New Roman"/>
          <w:sz w:val="24"/>
          <w:szCs w:val="24"/>
        </w:rPr>
      </w:pPr>
      <w:r>
        <w:rPr>
          <w:rFonts w:ascii="Times New Roman" w:hAnsi="Times New Roman" w:cs="Times New Roman"/>
          <w:sz w:val="24"/>
          <w:szCs w:val="24"/>
        </w:rPr>
        <w:t>6. Chloé Sainte-Marie dit qu’un aidant naturel est un « esclave ». En vous aidant du dictionnaire, pensez-vous que ce terme est employé au sens propre ou au sens figuré? Pourquoi?</w:t>
      </w:r>
    </w:p>
    <w:p w:rsidR="006D4AF8" w:rsidRDefault="002E25AB" w:rsidP="007515A5">
      <w:pPr>
        <w:spacing w:after="0"/>
        <w:rPr>
          <w:rFonts w:ascii="Times New Roman" w:hAnsi="Times New Roman" w:cs="Times New Roman"/>
          <w:sz w:val="24"/>
          <w:szCs w:val="24"/>
        </w:rPr>
      </w:pPr>
      <w:r>
        <w:rPr>
          <w:rFonts w:ascii="Times New Roman" w:hAnsi="Times New Roman" w:cs="Times New Roman"/>
          <w:sz w:val="24"/>
          <w:szCs w:val="24"/>
        </w:rPr>
        <w:t xml:space="preserve">Sens figuré puisqu’au sens propre, esclave veut dire : Personne sous l’autorité absolue d’un maître. Dans le cas présenté, elle veut davantage dire que l’aidant en vient à subir </w:t>
      </w:r>
      <w:r>
        <w:rPr>
          <w:rFonts w:ascii="Times New Roman" w:hAnsi="Times New Roman" w:cs="Times New Roman"/>
          <w:sz w:val="24"/>
          <w:szCs w:val="24"/>
        </w:rPr>
        <w:lastRenderedPageBreak/>
        <w:t xml:space="preserve">une forme de domination de la part d’une personne, bien qu’involontaire, puisque l’aidant doit subvenir aux moindres besoins de l’aidé. </w:t>
      </w:r>
    </w:p>
    <w:p w:rsidR="001C56A6" w:rsidRDefault="001C56A6" w:rsidP="007515A5">
      <w:pPr>
        <w:spacing w:after="0"/>
        <w:rPr>
          <w:rFonts w:ascii="Times New Roman" w:hAnsi="Times New Roman" w:cs="Times New Roman"/>
          <w:sz w:val="24"/>
          <w:szCs w:val="24"/>
        </w:rPr>
      </w:pPr>
    </w:p>
    <w:p w:rsidR="001C56A6" w:rsidRDefault="001C56A6" w:rsidP="007515A5">
      <w:pPr>
        <w:spacing w:after="0"/>
        <w:rPr>
          <w:rFonts w:ascii="Times New Roman" w:hAnsi="Times New Roman" w:cs="Times New Roman"/>
          <w:sz w:val="24"/>
          <w:szCs w:val="24"/>
        </w:rPr>
      </w:pPr>
      <w:r>
        <w:rPr>
          <w:rFonts w:ascii="Times New Roman" w:hAnsi="Times New Roman" w:cs="Times New Roman"/>
          <w:sz w:val="24"/>
          <w:szCs w:val="24"/>
        </w:rPr>
        <w:t>7. Nomme 3 des rôles qu’un aidant doit jouer auprès de la personne malade.</w:t>
      </w:r>
    </w:p>
    <w:p w:rsidR="001C56A6" w:rsidRDefault="001C56A6" w:rsidP="007515A5">
      <w:pPr>
        <w:spacing w:after="0"/>
        <w:rPr>
          <w:rFonts w:ascii="Times New Roman" w:hAnsi="Times New Roman" w:cs="Times New Roman"/>
          <w:sz w:val="24"/>
          <w:szCs w:val="24"/>
        </w:rPr>
      </w:pPr>
      <w:r>
        <w:rPr>
          <w:rFonts w:ascii="Times New Roman" w:hAnsi="Times New Roman" w:cs="Times New Roman"/>
          <w:sz w:val="24"/>
          <w:szCs w:val="24"/>
        </w:rPr>
        <w:t xml:space="preserve">Infirmier, médecin, </w:t>
      </w:r>
      <w:proofErr w:type="spellStart"/>
      <w:r>
        <w:rPr>
          <w:rFonts w:ascii="Times New Roman" w:hAnsi="Times New Roman" w:cs="Times New Roman"/>
          <w:sz w:val="24"/>
          <w:szCs w:val="24"/>
        </w:rPr>
        <w:t>inhalothérapeute</w:t>
      </w:r>
      <w:proofErr w:type="spellEnd"/>
      <w:r>
        <w:rPr>
          <w:rFonts w:ascii="Times New Roman" w:hAnsi="Times New Roman" w:cs="Times New Roman"/>
          <w:sz w:val="24"/>
          <w:szCs w:val="24"/>
        </w:rPr>
        <w:t>, diététiste, etc.</w:t>
      </w:r>
    </w:p>
    <w:p w:rsidR="001C56A6" w:rsidRDefault="001C56A6" w:rsidP="007515A5">
      <w:pPr>
        <w:spacing w:after="0"/>
        <w:rPr>
          <w:rFonts w:ascii="Times New Roman" w:hAnsi="Times New Roman" w:cs="Times New Roman"/>
          <w:sz w:val="24"/>
          <w:szCs w:val="24"/>
        </w:rPr>
      </w:pPr>
    </w:p>
    <w:p w:rsidR="001C56A6" w:rsidRDefault="001C56A6" w:rsidP="007515A5">
      <w:pPr>
        <w:spacing w:after="0"/>
        <w:rPr>
          <w:rFonts w:ascii="Times New Roman" w:hAnsi="Times New Roman" w:cs="Times New Roman"/>
          <w:sz w:val="24"/>
          <w:szCs w:val="24"/>
        </w:rPr>
      </w:pPr>
      <w:r>
        <w:rPr>
          <w:rFonts w:ascii="Times New Roman" w:hAnsi="Times New Roman" w:cs="Times New Roman"/>
          <w:sz w:val="24"/>
          <w:szCs w:val="24"/>
        </w:rPr>
        <w:t>8. Explique pourquoi Murielle dit qu’un aidant doit « vivre à tous les jours un nouveau deuil ».</w:t>
      </w:r>
    </w:p>
    <w:p w:rsidR="001C56A6" w:rsidRDefault="001C56A6" w:rsidP="007515A5">
      <w:pPr>
        <w:spacing w:after="0"/>
        <w:rPr>
          <w:rFonts w:ascii="Times New Roman" w:hAnsi="Times New Roman" w:cs="Times New Roman"/>
          <w:sz w:val="24"/>
          <w:szCs w:val="24"/>
        </w:rPr>
      </w:pPr>
      <w:r>
        <w:rPr>
          <w:rFonts w:ascii="Times New Roman" w:hAnsi="Times New Roman" w:cs="Times New Roman"/>
          <w:sz w:val="24"/>
          <w:szCs w:val="24"/>
        </w:rPr>
        <w:t xml:space="preserve">Parce que la personne dans le besoin perd jour après jour davantage de ses moyens. C’est un choc pour l’aidant qui aime cette personne et qui l’a connu alors qu’elle avait tous ses moyens. </w:t>
      </w:r>
    </w:p>
    <w:p w:rsidR="00456BFD" w:rsidRDefault="00456BFD" w:rsidP="007515A5">
      <w:pPr>
        <w:spacing w:after="0"/>
        <w:rPr>
          <w:rFonts w:ascii="Times New Roman" w:hAnsi="Times New Roman" w:cs="Times New Roman"/>
          <w:sz w:val="24"/>
          <w:szCs w:val="24"/>
        </w:rPr>
      </w:pPr>
    </w:p>
    <w:p w:rsidR="009F0A47" w:rsidRDefault="00456BFD" w:rsidP="007515A5">
      <w:pPr>
        <w:spacing w:after="0"/>
        <w:rPr>
          <w:rFonts w:ascii="Times New Roman" w:hAnsi="Times New Roman" w:cs="Times New Roman"/>
          <w:sz w:val="24"/>
          <w:szCs w:val="24"/>
        </w:rPr>
      </w:pPr>
      <w:r>
        <w:rPr>
          <w:rFonts w:ascii="Times New Roman" w:hAnsi="Times New Roman" w:cs="Times New Roman"/>
          <w:sz w:val="24"/>
          <w:szCs w:val="24"/>
        </w:rPr>
        <w:t xml:space="preserve">9. Que reprochent </w:t>
      </w:r>
      <w:r w:rsidR="00151AE6">
        <w:rPr>
          <w:rFonts w:ascii="Times New Roman" w:hAnsi="Times New Roman" w:cs="Times New Roman"/>
          <w:sz w:val="24"/>
          <w:szCs w:val="24"/>
        </w:rPr>
        <w:t xml:space="preserve">les 3 aidants à la société </w:t>
      </w:r>
      <w:r w:rsidR="009F0A47">
        <w:rPr>
          <w:rFonts w:ascii="Times New Roman" w:hAnsi="Times New Roman" w:cs="Times New Roman"/>
          <w:sz w:val="24"/>
          <w:szCs w:val="24"/>
        </w:rPr>
        <w:t xml:space="preserve">ou au système de santé </w:t>
      </w:r>
      <w:r w:rsidR="00151AE6">
        <w:rPr>
          <w:rFonts w:ascii="Times New Roman" w:hAnsi="Times New Roman" w:cs="Times New Roman"/>
          <w:sz w:val="24"/>
          <w:szCs w:val="24"/>
        </w:rPr>
        <w:t>en génér</w:t>
      </w:r>
      <w:r w:rsidR="009F0A47">
        <w:rPr>
          <w:rFonts w:ascii="Times New Roman" w:hAnsi="Times New Roman" w:cs="Times New Roman"/>
          <w:sz w:val="24"/>
          <w:szCs w:val="24"/>
        </w:rPr>
        <w:t>al en ce qui concerne leur rôle? Nomme 3 reproches.</w:t>
      </w:r>
    </w:p>
    <w:p w:rsidR="009F0A47" w:rsidRDefault="009F0A47" w:rsidP="007515A5">
      <w:pPr>
        <w:spacing w:after="0"/>
        <w:rPr>
          <w:rFonts w:ascii="Times New Roman" w:hAnsi="Times New Roman" w:cs="Times New Roman"/>
          <w:sz w:val="24"/>
          <w:szCs w:val="24"/>
        </w:rPr>
      </w:pPr>
      <w:r>
        <w:rPr>
          <w:rFonts w:ascii="Times New Roman" w:hAnsi="Times New Roman" w:cs="Times New Roman"/>
          <w:sz w:val="24"/>
          <w:szCs w:val="24"/>
        </w:rPr>
        <w:t>-L’attention est fixée uniquement sur l’aidé, mais l’aidant est laissé à lui-même.</w:t>
      </w:r>
    </w:p>
    <w:p w:rsidR="009F0A47" w:rsidRDefault="009F0A47" w:rsidP="007515A5">
      <w:pPr>
        <w:spacing w:after="0"/>
        <w:rPr>
          <w:rFonts w:ascii="Times New Roman" w:hAnsi="Times New Roman" w:cs="Times New Roman"/>
          <w:sz w:val="24"/>
          <w:szCs w:val="24"/>
        </w:rPr>
      </w:pPr>
      <w:r>
        <w:rPr>
          <w:rFonts w:ascii="Times New Roman" w:hAnsi="Times New Roman" w:cs="Times New Roman"/>
          <w:sz w:val="24"/>
          <w:szCs w:val="24"/>
        </w:rPr>
        <w:t xml:space="preserve">-Ce n’est jamais le même préposé qui est envoyé, et ce, même s’il s’agit de soins intimes, ce qui peut être très </w:t>
      </w:r>
      <w:r w:rsidR="005435F5">
        <w:rPr>
          <w:rFonts w:ascii="Times New Roman" w:hAnsi="Times New Roman" w:cs="Times New Roman"/>
          <w:sz w:val="24"/>
          <w:szCs w:val="24"/>
        </w:rPr>
        <w:t xml:space="preserve">choquant </w:t>
      </w:r>
      <w:r w:rsidR="00CF4B24">
        <w:rPr>
          <w:rFonts w:ascii="Times New Roman" w:hAnsi="Times New Roman" w:cs="Times New Roman"/>
          <w:sz w:val="24"/>
          <w:szCs w:val="24"/>
        </w:rPr>
        <w:t xml:space="preserve">et </w:t>
      </w:r>
      <w:r w:rsidR="005435F5">
        <w:rPr>
          <w:rFonts w:ascii="Times New Roman" w:hAnsi="Times New Roman" w:cs="Times New Roman"/>
          <w:sz w:val="24"/>
          <w:szCs w:val="24"/>
        </w:rPr>
        <w:t xml:space="preserve">gênant </w:t>
      </w:r>
      <w:r w:rsidR="00916E01">
        <w:rPr>
          <w:rFonts w:ascii="Times New Roman" w:hAnsi="Times New Roman" w:cs="Times New Roman"/>
          <w:sz w:val="24"/>
          <w:szCs w:val="24"/>
        </w:rPr>
        <w:t xml:space="preserve">pour la personne dans le besoin. </w:t>
      </w:r>
    </w:p>
    <w:p w:rsidR="005435F5" w:rsidRDefault="005435F5" w:rsidP="007515A5">
      <w:pPr>
        <w:spacing w:after="0"/>
        <w:rPr>
          <w:rFonts w:ascii="Times New Roman" w:hAnsi="Times New Roman" w:cs="Times New Roman"/>
          <w:sz w:val="24"/>
          <w:szCs w:val="24"/>
        </w:rPr>
      </w:pPr>
      <w:r>
        <w:rPr>
          <w:rFonts w:ascii="Times New Roman" w:hAnsi="Times New Roman" w:cs="Times New Roman"/>
          <w:sz w:val="24"/>
          <w:szCs w:val="24"/>
        </w:rPr>
        <w:t>-C’est de l’exploitation pure et simple pour l’aidant, il ne reçoit aucune forme de reconnaissance même s’il travaille 90h par semaine.</w:t>
      </w:r>
    </w:p>
    <w:p w:rsidR="00390FAC" w:rsidRDefault="00390FAC" w:rsidP="007515A5">
      <w:pPr>
        <w:spacing w:after="0"/>
        <w:rPr>
          <w:rFonts w:ascii="Times New Roman" w:hAnsi="Times New Roman" w:cs="Times New Roman"/>
          <w:sz w:val="24"/>
          <w:szCs w:val="24"/>
        </w:rPr>
      </w:pPr>
    </w:p>
    <w:p w:rsidR="00390FAC" w:rsidRDefault="00390FAC" w:rsidP="007515A5">
      <w:pPr>
        <w:spacing w:after="0"/>
        <w:rPr>
          <w:rFonts w:ascii="Times New Roman" w:hAnsi="Times New Roman" w:cs="Times New Roman"/>
          <w:sz w:val="24"/>
          <w:szCs w:val="24"/>
        </w:rPr>
      </w:pPr>
    </w:p>
    <w:p w:rsidR="005435F5" w:rsidRPr="002E25AB" w:rsidRDefault="005435F5" w:rsidP="007515A5">
      <w:pPr>
        <w:spacing w:after="0"/>
        <w:rPr>
          <w:rFonts w:ascii="Times New Roman" w:hAnsi="Times New Roman" w:cs="Times New Roman"/>
          <w:sz w:val="24"/>
          <w:szCs w:val="24"/>
        </w:rPr>
      </w:pPr>
      <w:r>
        <w:rPr>
          <w:rFonts w:ascii="Times New Roman" w:hAnsi="Times New Roman" w:cs="Times New Roman"/>
          <w:sz w:val="24"/>
          <w:szCs w:val="24"/>
        </w:rPr>
        <w:t>10.</w:t>
      </w:r>
      <w:r w:rsidR="00390FAC">
        <w:rPr>
          <w:rFonts w:ascii="Times New Roman" w:hAnsi="Times New Roman" w:cs="Times New Roman"/>
          <w:sz w:val="24"/>
          <w:szCs w:val="24"/>
        </w:rPr>
        <w:t xml:space="preserve"> Décrivez une journée type dans la peau d’un aidant au chevet d’une personne dans le besoin (tâches quotidiennes).</w:t>
      </w:r>
    </w:p>
    <w:p w:rsidR="00017223" w:rsidRDefault="00DE0F99" w:rsidP="007515A5">
      <w:pPr>
        <w:spacing w:after="0"/>
        <w:rPr>
          <w:rFonts w:ascii="Times New Roman" w:hAnsi="Times New Roman" w:cs="Times New Roman"/>
          <w:sz w:val="24"/>
          <w:szCs w:val="24"/>
        </w:rPr>
      </w:pPr>
      <w:r>
        <w:rPr>
          <w:rFonts w:ascii="Times New Roman" w:hAnsi="Times New Roman" w:cs="Times New Roman"/>
          <w:sz w:val="24"/>
          <w:szCs w:val="24"/>
        </w:rPr>
        <w:t xml:space="preserve">La sortir du lit, lui mettre sa robe de chambre, préparer son petit déjeuner, la faire manger, la doucher (placer, savonner, etc.), l’habiller, lui brosser les dents, la faire marcher, lui faire le dîner, sieste, souper, télévision, donner médicaments, </w:t>
      </w:r>
      <w:r w:rsidR="008473C6">
        <w:rPr>
          <w:rFonts w:ascii="Times New Roman" w:hAnsi="Times New Roman" w:cs="Times New Roman"/>
          <w:sz w:val="24"/>
          <w:szCs w:val="24"/>
        </w:rPr>
        <w:t xml:space="preserve">salle de bains, </w:t>
      </w:r>
      <w:r>
        <w:rPr>
          <w:rFonts w:ascii="Times New Roman" w:hAnsi="Times New Roman" w:cs="Times New Roman"/>
          <w:sz w:val="24"/>
          <w:szCs w:val="24"/>
        </w:rPr>
        <w:t>mettre au lit</w:t>
      </w:r>
      <w:r w:rsidR="008473C6">
        <w:rPr>
          <w:rFonts w:ascii="Times New Roman" w:hAnsi="Times New Roman" w:cs="Times New Roman"/>
          <w:sz w:val="24"/>
          <w:szCs w:val="24"/>
        </w:rPr>
        <w:t>.</w:t>
      </w:r>
    </w:p>
    <w:p w:rsidR="000133F1" w:rsidRDefault="000133F1" w:rsidP="007515A5">
      <w:pPr>
        <w:spacing w:after="0"/>
        <w:rPr>
          <w:rFonts w:ascii="Times New Roman" w:hAnsi="Times New Roman" w:cs="Times New Roman"/>
          <w:sz w:val="24"/>
          <w:szCs w:val="24"/>
        </w:rPr>
      </w:pPr>
    </w:p>
    <w:p w:rsidR="00DE0F99" w:rsidRDefault="00DE0F99" w:rsidP="007515A5">
      <w:pPr>
        <w:spacing w:after="0"/>
        <w:rPr>
          <w:rFonts w:ascii="Times New Roman" w:hAnsi="Times New Roman" w:cs="Times New Roman"/>
          <w:sz w:val="24"/>
          <w:szCs w:val="24"/>
        </w:rPr>
      </w:pPr>
      <w:r>
        <w:rPr>
          <w:rFonts w:ascii="Times New Roman" w:hAnsi="Times New Roman" w:cs="Times New Roman"/>
          <w:sz w:val="24"/>
          <w:szCs w:val="24"/>
        </w:rPr>
        <w:t xml:space="preserve"> </w:t>
      </w:r>
      <w:r w:rsidR="000133F1">
        <w:rPr>
          <w:rFonts w:ascii="Times New Roman" w:hAnsi="Times New Roman" w:cs="Times New Roman"/>
          <w:sz w:val="24"/>
          <w:szCs w:val="24"/>
        </w:rPr>
        <w:t>11. Nomme 3 éléments faisant partie de la nouvelle réalité de l’aidant.</w:t>
      </w:r>
    </w:p>
    <w:p w:rsidR="000133F1" w:rsidRDefault="000133F1" w:rsidP="007515A5">
      <w:pPr>
        <w:spacing w:after="0"/>
        <w:rPr>
          <w:rFonts w:ascii="Times New Roman" w:hAnsi="Times New Roman" w:cs="Times New Roman"/>
          <w:sz w:val="24"/>
          <w:szCs w:val="24"/>
        </w:rPr>
      </w:pPr>
      <w:r>
        <w:rPr>
          <w:rFonts w:ascii="Times New Roman" w:hAnsi="Times New Roman" w:cs="Times New Roman"/>
          <w:sz w:val="24"/>
          <w:szCs w:val="24"/>
        </w:rPr>
        <w:t>-Il doit s’investir totalement et apprendre à ne vivre que pour l’autre.</w:t>
      </w:r>
    </w:p>
    <w:p w:rsidR="003A7C3B" w:rsidRDefault="000133F1" w:rsidP="007515A5">
      <w:pPr>
        <w:spacing w:after="0"/>
        <w:rPr>
          <w:rFonts w:ascii="Times New Roman" w:hAnsi="Times New Roman" w:cs="Times New Roman"/>
          <w:sz w:val="24"/>
          <w:szCs w:val="24"/>
        </w:rPr>
      </w:pPr>
      <w:r>
        <w:rPr>
          <w:rFonts w:ascii="Times New Roman" w:hAnsi="Times New Roman" w:cs="Times New Roman"/>
          <w:sz w:val="24"/>
          <w:szCs w:val="24"/>
        </w:rPr>
        <w:t>-Il doit oublier sa propre vie (rendez-vous médicaux, etc.)= moins de temps pour soi.</w:t>
      </w:r>
    </w:p>
    <w:p w:rsidR="003A7C3B" w:rsidRDefault="003A7C3B" w:rsidP="007515A5">
      <w:pPr>
        <w:spacing w:after="0"/>
        <w:rPr>
          <w:rFonts w:ascii="Times New Roman" w:hAnsi="Times New Roman" w:cs="Times New Roman"/>
          <w:sz w:val="24"/>
          <w:szCs w:val="24"/>
        </w:rPr>
      </w:pPr>
      <w:r>
        <w:rPr>
          <w:rFonts w:ascii="Times New Roman" w:hAnsi="Times New Roman" w:cs="Times New Roman"/>
          <w:sz w:val="24"/>
          <w:szCs w:val="24"/>
        </w:rPr>
        <w:t>-Il doit vivre avec des idées noires (cauchemars, idées suicidaires, cauchemars, pleurs, etc.)</w:t>
      </w:r>
    </w:p>
    <w:p w:rsidR="003A7C3B" w:rsidRDefault="003A7C3B" w:rsidP="007515A5">
      <w:pPr>
        <w:spacing w:after="0"/>
        <w:rPr>
          <w:rFonts w:ascii="Times New Roman" w:hAnsi="Times New Roman" w:cs="Times New Roman"/>
          <w:sz w:val="24"/>
          <w:szCs w:val="24"/>
        </w:rPr>
      </w:pPr>
    </w:p>
    <w:p w:rsidR="00A81F9E" w:rsidRDefault="003A7C3B" w:rsidP="007515A5">
      <w:pPr>
        <w:spacing w:after="0"/>
        <w:rPr>
          <w:rFonts w:ascii="Times New Roman" w:hAnsi="Times New Roman" w:cs="Times New Roman"/>
          <w:sz w:val="24"/>
          <w:szCs w:val="24"/>
        </w:rPr>
      </w:pPr>
      <w:r>
        <w:rPr>
          <w:rFonts w:ascii="Times New Roman" w:hAnsi="Times New Roman" w:cs="Times New Roman"/>
          <w:sz w:val="24"/>
          <w:szCs w:val="24"/>
        </w:rPr>
        <w:t>12.</w:t>
      </w:r>
      <w:r w:rsidR="00A81F9E">
        <w:rPr>
          <w:rFonts w:ascii="Times New Roman" w:hAnsi="Times New Roman" w:cs="Times New Roman"/>
          <w:sz w:val="24"/>
          <w:szCs w:val="24"/>
        </w:rPr>
        <w:t xml:space="preserve"> Nomme deux faits (statistiques, chiffres, données, etc.) qui t’ont surpris et qui t’ont fait comprendre toute la misère dans laquelle </w:t>
      </w:r>
      <w:r w:rsidR="00CF4B24">
        <w:rPr>
          <w:rFonts w:ascii="Times New Roman" w:hAnsi="Times New Roman" w:cs="Times New Roman"/>
          <w:sz w:val="24"/>
          <w:szCs w:val="24"/>
        </w:rPr>
        <w:t>baignent</w:t>
      </w:r>
      <w:r w:rsidR="00A81F9E">
        <w:rPr>
          <w:rFonts w:ascii="Times New Roman" w:hAnsi="Times New Roman" w:cs="Times New Roman"/>
          <w:sz w:val="24"/>
          <w:szCs w:val="24"/>
        </w:rPr>
        <w:t xml:space="preserve"> les aidants.</w:t>
      </w:r>
    </w:p>
    <w:p w:rsidR="000133F1" w:rsidRDefault="00A81F9E" w:rsidP="007515A5">
      <w:pPr>
        <w:spacing w:after="0"/>
        <w:rPr>
          <w:rFonts w:ascii="Times New Roman" w:hAnsi="Times New Roman" w:cs="Times New Roman"/>
          <w:sz w:val="24"/>
          <w:szCs w:val="24"/>
        </w:rPr>
      </w:pPr>
      <w:r>
        <w:rPr>
          <w:rFonts w:ascii="Times New Roman" w:hAnsi="Times New Roman" w:cs="Times New Roman"/>
          <w:sz w:val="24"/>
          <w:szCs w:val="24"/>
        </w:rPr>
        <w:t>-40% des aidants  meurent avant l’aidé (ils développent des maladies, etc.)</w:t>
      </w:r>
    </w:p>
    <w:p w:rsidR="00A81F9E" w:rsidRDefault="00A81F9E" w:rsidP="007515A5">
      <w:pPr>
        <w:spacing w:after="0"/>
        <w:rPr>
          <w:rFonts w:ascii="Times New Roman" w:hAnsi="Times New Roman" w:cs="Times New Roman"/>
          <w:sz w:val="24"/>
          <w:szCs w:val="24"/>
        </w:rPr>
      </w:pPr>
      <w:r>
        <w:rPr>
          <w:rFonts w:ascii="Times New Roman" w:hAnsi="Times New Roman" w:cs="Times New Roman"/>
          <w:sz w:val="24"/>
          <w:szCs w:val="24"/>
        </w:rPr>
        <w:t>-Cela coûte en moyenne 10</w:t>
      </w:r>
      <w:r w:rsidR="00CE1A09">
        <w:rPr>
          <w:rFonts w:ascii="Times New Roman" w:hAnsi="Times New Roman" w:cs="Times New Roman"/>
          <w:sz w:val="24"/>
          <w:szCs w:val="24"/>
        </w:rPr>
        <w:t xml:space="preserve"> </w:t>
      </w:r>
      <w:r>
        <w:rPr>
          <w:rFonts w:ascii="Times New Roman" w:hAnsi="Times New Roman" w:cs="Times New Roman"/>
          <w:sz w:val="24"/>
          <w:szCs w:val="24"/>
        </w:rPr>
        <w:t>000$</w:t>
      </w:r>
      <w:r w:rsidR="00CE1A09">
        <w:rPr>
          <w:rFonts w:ascii="Times New Roman" w:hAnsi="Times New Roman" w:cs="Times New Roman"/>
          <w:sz w:val="24"/>
          <w:szCs w:val="24"/>
        </w:rPr>
        <w:t>/mois en soins, donc 120 000$ par année. Les campagnes de financement sont constamment à refaire.</w:t>
      </w:r>
    </w:p>
    <w:p w:rsidR="00F3395B" w:rsidRDefault="00F3395B" w:rsidP="007515A5">
      <w:pPr>
        <w:spacing w:after="0"/>
        <w:rPr>
          <w:rFonts w:ascii="Times New Roman" w:hAnsi="Times New Roman" w:cs="Times New Roman"/>
          <w:sz w:val="24"/>
          <w:szCs w:val="24"/>
        </w:rPr>
      </w:pPr>
    </w:p>
    <w:p w:rsidR="00F3395B" w:rsidRDefault="00F3395B" w:rsidP="007515A5">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13. </w:t>
      </w:r>
      <w:r w:rsidR="00AA2311">
        <w:rPr>
          <w:rFonts w:ascii="Times New Roman" w:hAnsi="Times New Roman" w:cs="Times New Roman"/>
          <w:sz w:val="24"/>
          <w:szCs w:val="24"/>
        </w:rPr>
        <w:t>Es-tu d’accord avec l’énoncé suivant : « Placer une personne revient à l’abandonner »? Pourquoi?</w:t>
      </w:r>
    </w:p>
    <w:p w:rsidR="00AA2311" w:rsidRDefault="009A1622" w:rsidP="007515A5">
      <w:pPr>
        <w:spacing w:after="0"/>
        <w:rPr>
          <w:rFonts w:ascii="Times New Roman" w:hAnsi="Times New Roman" w:cs="Times New Roman"/>
          <w:sz w:val="24"/>
          <w:szCs w:val="24"/>
        </w:rPr>
      </w:pPr>
      <w:r>
        <w:rPr>
          <w:rFonts w:ascii="Times New Roman" w:hAnsi="Times New Roman" w:cs="Times New Roman"/>
          <w:sz w:val="24"/>
          <w:szCs w:val="24"/>
        </w:rPr>
        <w:t>Réponse personnelle.</w:t>
      </w:r>
    </w:p>
    <w:p w:rsidR="009A1622" w:rsidRDefault="009A1622" w:rsidP="007515A5">
      <w:pPr>
        <w:spacing w:after="0"/>
        <w:rPr>
          <w:rFonts w:ascii="Times New Roman" w:hAnsi="Times New Roman" w:cs="Times New Roman"/>
          <w:sz w:val="24"/>
          <w:szCs w:val="24"/>
        </w:rPr>
      </w:pPr>
    </w:p>
    <w:p w:rsidR="00AA2311" w:rsidRDefault="00AA2311" w:rsidP="007515A5">
      <w:pPr>
        <w:spacing w:after="0"/>
        <w:rPr>
          <w:rFonts w:ascii="Times New Roman" w:hAnsi="Times New Roman" w:cs="Times New Roman"/>
          <w:sz w:val="24"/>
          <w:szCs w:val="24"/>
        </w:rPr>
      </w:pPr>
      <w:r>
        <w:rPr>
          <w:rFonts w:ascii="Times New Roman" w:hAnsi="Times New Roman" w:cs="Times New Roman"/>
          <w:sz w:val="24"/>
          <w:szCs w:val="24"/>
        </w:rPr>
        <w:t xml:space="preserve">14. </w:t>
      </w:r>
      <w:r w:rsidR="009A1622">
        <w:rPr>
          <w:rFonts w:ascii="Times New Roman" w:hAnsi="Times New Roman" w:cs="Times New Roman"/>
          <w:sz w:val="24"/>
          <w:szCs w:val="24"/>
        </w:rPr>
        <w:t>Nomme 2 des recommandations (solutions ou souhaits) soulevées par les aidants.</w:t>
      </w:r>
    </w:p>
    <w:p w:rsidR="006D4AF8" w:rsidRDefault="006D4AF8" w:rsidP="007515A5">
      <w:pPr>
        <w:spacing w:after="0"/>
        <w:rPr>
          <w:rFonts w:ascii="Times New Roman" w:eastAsia="Times New Roman" w:hAnsi="Times New Roman" w:cs="Times New Roman"/>
          <w:sz w:val="24"/>
          <w:szCs w:val="24"/>
          <w:lang w:val="fr-FR" w:eastAsia="fr-CA"/>
        </w:rPr>
      </w:pPr>
      <w:r>
        <w:rPr>
          <w:rFonts w:ascii="Times New Roman" w:eastAsia="Times New Roman" w:hAnsi="Times New Roman" w:cs="Times New Roman"/>
          <w:sz w:val="24"/>
          <w:szCs w:val="24"/>
          <w:lang w:val="fr-FR" w:eastAsia="fr-CA"/>
        </w:rPr>
        <w:t xml:space="preserve"> </w:t>
      </w:r>
      <w:r w:rsidR="009A1622">
        <w:rPr>
          <w:rFonts w:ascii="Times New Roman" w:eastAsia="Times New Roman" w:hAnsi="Times New Roman" w:cs="Times New Roman"/>
          <w:sz w:val="24"/>
          <w:szCs w:val="24"/>
          <w:lang w:val="fr-FR" w:eastAsia="fr-CA"/>
        </w:rPr>
        <w:t xml:space="preserve">-Reconnaissance morale et financière </w:t>
      </w:r>
    </w:p>
    <w:p w:rsidR="005E0A2F" w:rsidRPr="00003BEA" w:rsidRDefault="009A1622" w:rsidP="007515A5">
      <w:pPr>
        <w:spacing w:after="0"/>
        <w:rPr>
          <w:rFonts w:ascii="Times New Roman" w:eastAsia="Times New Roman" w:hAnsi="Times New Roman" w:cs="Times New Roman"/>
          <w:sz w:val="24"/>
          <w:szCs w:val="24"/>
          <w:lang w:val="fr-FR" w:eastAsia="fr-CA"/>
        </w:rPr>
      </w:pPr>
      <w:r>
        <w:rPr>
          <w:rFonts w:ascii="Times New Roman" w:eastAsia="Times New Roman" w:hAnsi="Times New Roman" w:cs="Times New Roman"/>
          <w:sz w:val="24"/>
          <w:szCs w:val="24"/>
          <w:lang w:val="fr-FR" w:eastAsia="fr-CA"/>
        </w:rPr>
        <w:t xml:space="preserve">-Abolir tous les centres (CHSLD, etc.) et rendre disponible ce personnel pour venir assister les malades à la maison. </w:t>
      </w:r>
    </w:p>
    <w:sectPr w:rsidR="005E0A2F" w:rsidRPr="00003BEA" w:rsidSect="007515A5">
      <w:footerReference w:type="default" r:id="rId9"/>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41F" w:rsidRDefault="0016641F" w:rsidP="00B46484">
      <w:pPr>
        <w:spacing w:after="0" w:line="240" w:lineRule="auto"/>
      </w:pPr>
      <w:r>
        <w:separator/>
      </w:r>
    </w:p>
  </w:endnote>
  <w:endnote w:type="continuationSeparator" w:id="0">
    <w:p w:rsidR="0016641F" w:rsidRDefault="0016641F" w:rsidP="00B464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5A5" w:rsidRDefault="007515A5" w:rsidP="007515A5">
    <w:pPr>
      <w:pBdr>
        <w:top w:val="single" w:sz="4" w:space="1" w:color="auto"/>
      </w:pBdr>
      <w:tabs>
        <w:tab w:val="right" w:pos="8640"/>
      </w:tabs>
      <w:spacing w:after="0"/>
      <w:ind w:right="-6"/>
      <w:rPr>
        <w:rFonts w:ascii="Calibri" w:hAnsi="Calibri"/>
        <w:color w:val="1F497D"/>
        <w:sz w:val="18"/>
      </w:rPr>
    </w:pPr>
  </w:p>
  <w:p w:rsidR="00B46484" w:rsidRPr="007515A5" w:rsidRDefault="00C72411" w:rsidP="007515A5">
    <w:pPr>
      <w:pBdr>
        <w:top w:val="single" w:sz="4" w:space="1" w:color="auto"/>
      </w:pBdr>
      <w:tabs>
        <w:tab w:val="right" w:pos="8640"/>
      </w:tabs>
      <w:spacing w:after="0"/>
      <w:ind w:right="-6"/>
      <w:rPr>
        <w:rFonts w:ascii="Calibri" w:hAnsi="Calibri"/>
        <w:color w:val="1F497D"/>
        <w:sz w:val="18"/>
      </w:rPr>
    </w:pPr>
    <w:r w:rsidRPr="007515A5">
      <w:rPr>
        <w:rFonts w:ascii="Calibri" w:hAnsi="Calibri"/>
        <w:color w:val="1F497D"/>
        <w:sz w:val="18"/>
      </w:rPr>
      <w:t xml:space="preserve">Stéphanie </w:t>
    </w:r>
    <w:proofErr w:type="spellStart"/>
    <w:r w:rsidRPr="007515A5">
      <w:rPr>
        <w:rFonts w:ascii="Calibri" w:hAnsi="Calibri"/>
        <w:color w:val="1F497D"/>
        <w:sz w:val="18"/>
      </w:rPr>
      <w:t>Forcier</w:t>
    </w:r>
    <w:proofErr w:type="spellEnd"/>
    <w:r w:rsidRPr="007515A5">
      <w:rPr>
        <w:rFonts w:ascii="Calibri" w:hAnsi="Calibri"/>
        <w:color w:val="1F497D"/>
        <w:sz w:val="18"/>
      </w:rPr>
      <w:t xml:space="preserve"> (CEA des Sommets-Point de service Windsor) Commission scolaire des Sommets</w:t>
    </w:r>
    <w:r w:rsidR="007515A5">
      <w:rPr>
        <w:rFonts w:ascii="Calibri" w:hAnsi="Calibri"/>
        <w:color w:val="1F497D"/>
        <w:sz w:val="18"/>
      </w:rPr>
      <w:tab/>
    </w:r>
    <w:r w:rsidR="007515A5" w:rsidRPr="007515A5">
      <w:rPr>
        <w:rFonts w:ascii="Calibri" w:hAnsi="Calibri"/>
        <w:color w:val="1F497D"/>
        <w:sz w:val="18"/>
      </w:rPr>
      <w:fldChar w:fldCharType="begin"/>
    </w:r>
    <w:r w:rsidR="007515A5" w:rsidRPr="007515A5">
      <w:rPr>
        <w:rFonts w:ascii="Calibri" w:hAnsi="Calibri"/>
        <w:color w:val="1F497D"/>
        <w:sz w:val="18"/>
      </w:rPr>
      <w:instrText xml:space="preserve"> PAGE   \* MERGEFORMAT </w:instrText>
    </w:r>
    <w:r w:rsidR="007515A5" w:rsidRPr="007515A5">
      <w:rPr>
        <w:rFonts w:ascii="Calibri" w:hAnsi="Calibri"/>
        <w:color w:val="1F497D"/>
        <w:sz w:val="18"/>
      </w:rPr>
      <w:fldChar w:fldCharType="separate"/>
    </w:r>
    <w:r w:rsidR="007515A5">
      <w:rPr>
        <w:rFonts w:ascii="Calibri" w:hAnsi="Calibri"/>
        <w:noProof/>
        <w:color w:val="1F497D"/>
        <w:sz w:val="18"/>
      </w:rPr>
      <w:t>2</w:t>
    </w:r>
    <w:r w:rsidR="007515A5" w:rsidRPr="007515A5">
      <w:rPr>
        <w:rFonts w:ascii="Calibri" w:hAnsi="Calibri"/>
        <w:color w:val="1F497D"/>
        <w:sz w:val="18"/>
      </w:rPr>
      <w:fldChar w:fldCharType="end"/>
    </w:r>
    <w:r w:rsidR="007515A5">
      <w:rPr>
        <w:rFonts w:ascii="Calibri" w:hAnsi="Calibri"/>
        <w:color w:val="1F497D"/>
        <w:sz w:val="18"/>
      </w:rPr>
      <w:t>/</w:t>
    </w:r>
    <w:fldSimple w:instr=" NUMPAGES   \* MERGEFORMAT ">
      <w:r w:rsidR="007515A5">
        <w:rPr>
          <w:rFonts w:ascii="Calibri" w:hAnsi="Calibri"/>
          <w:noProof/>
          <w:color w:val="1F497D"/>
          <w:sz w:val="18"/>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41F" w:rsidRDefault="0016641F" w:rsidP="00B46484">
      <w:pPr>
        <w:spacing w:after="0" w:line="240" w:lineRule="auto"/>
      </w:pPr>
      <w:r>
        <w:separator/>
      </w:r>
    </w:p>
  </w:footnote>
  <w:footnote w:type="continuationSeparator" w:id="0">
    <w:p w:rsidR="0016641F" w:rsidRDefault="0016641F" w:rsidP="00B464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678EE"/>
    <w:multiLevelType w:val="multilevel"/>
    <w:tmpl w:val="2216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1C3C8D"/>
    <w:multiLevelType w:val="hybridMultilevel"/>
    <w:tmpl w:val="58FA041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405B2160"/>
    <w:multiLevelType w:val="hybridMultilevel"/>
    <w:tmpl w:val="608C766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5F674874"/>
    <w:multiLevelType w:val="hybridMultilevel"/>
    <w:tmpl w:val="020E418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proofState w:spelling="clean" w:grammar="clean"/>
  <w:defaultTabStop w:val="708"/>
  <w:hyphenationZone w:val="425"/>
  <w:drawingGridHorizontalSpacing w:val="110"/>
  <w:displayHorizontalDrawingGridEvery w:val="2"/>
  <w:characterSpacingControl w:val="doNotCompress"/>
  <w:hdrShapeDefaults>
    <o:shapedefaults v:ext="edit" spidmax="5122">
      <o:colormenu v:ext="edit" fillcolor="none"/>
    </o:shapedefaults>
  </w:hdrShapeDefaults>
  <w:footnotePr>
    <w:footnote w:id="-1"/>
    <w:footnote w:id="0"/>
  </w:footnotePr>
  <w:endnotePr>
    <w:endnote w:id="-1"/>
    <w:endnote w:id="0"/>
  </w:endnotePr>
  <w:compat/>
  <w:rsids>
    <w:rsidRoot w:val="0082076E"/>
    <w:rsid w:val="00003BEA"/>
    <w:rsid w:val="000133F1"/>
    <w:rsid w:val="00017223"/>
    <w:rsid w:val="000941A4"/>
    <w:rsid w:val="000A4719"/>
    <w:rsid w:val="00151AE6"/>
    <w:rsid w:val="0016641F"/>
    <w:rsid w:val="001B1902"/>
    <w:rsid w:val="001C56A6"/>
    <w:rsid w:val="00212947"/>
    <w:rsid w:val="002520FC"/>
    <w:rsid w:val="002C5902"/>
    <w:rsid w:val="002D7F05"/>
    <w:rsid w:val="002E25AB"/>
    <w:rsid w:val="002F4C7C"/>
    <w:rsid w:val="003061FA"/>
    <w:rsid w:val="00390FAC"/>
    <w:rsid w:val="003A7C3B"/>
    <w:rsid w:val="003E4052"/>
    <w:rsid w:val="00456BFD"/>
    <w:rsid w:val="00467F3E"/>
    <w:rsid w:val="005435F5"/>
    <w:rsid w:val="00583EE2"/>
    <w:rsid w:val="005901C2"/>
    <w:rsid w:val="00596636"/>
    <w:rsid w:val="005D332F"/>
    <w:rsid w:val="005D4EF0"/>
    <w:rsid w:val="005E0A2F"/>
    <w:rsid w:val="00644AC5"/>
    <w:rsid w:val="00682A79"/>
    <w:rsid w:val="006A1559"/>
    <w:rsid w:val="006B1C68"/>
    <w:rsid w:val="006D4AF8"/>
    <w:rsid w:val="00725ECE"/>
    <w:rsid w:val="007515A5"/>
    <w:rsid w:val="00783AA7"/>
    <w:rsid w:val="007A5A06"/>
    <w:rsid w:val="0082076E"/>
    <w:rsid w:val="008441FC"/>
    <w:rsid w:val="008473C6"/>
    <w:rsid w:val="0089130B"/>
    <w:rsid w:val="008A35A3"/>
    <w:rsid w:val="008B2591"/>
    <w:rsid w:val="008F4272"/>
    <w:rsid w:val="009043EE"/>
    <w:rsid w:val="00913C47"/>
    <w:rsid w:val="00916E01"/>
    <w:rsid w:val="0096518E"/>
    <w:rsid w:val="009A1622"/>
    <w:rsid w:val="009A2EF1"/>
    <w:rsid w:val="009F0A47"/>
    <w:rsid w:val="00A81F9E"/>
    <w:rsid w:val="00AA2311"/>
    <w:rsid w:val="00AA3830"/>
    <w:rsid w:val="00AD7D6A"/>
    <w:rsid w:val="00B060F2"/>
    <w:rsid w:val="00B46484"/>
    <w:rsid w:val="00B47109"/>
    <w:rsid w:val="00C02FD5"/>
    <w:rsid w:val="00C72411"/>
    <w:rsid w:val="00CE1A09"/>
    <w:rsid w:val="00CE6468"/>
    <w:rsid w:val="00CF4B24"/>
    <w:rsid w:val="00D75799"/>
    <w:rsid w:val="00DE0F99"/>
    <w:rsid w:val="00DE3D57"/>
    <w:rsid w:val="00DF3165"/>
    <w:rsid w:val="00E600B7"/>
    <w:rsid w:val="00EC690F"/>
    <w:rsid w:val="00F3395B"/>
    <w:rsid w:val="00FD0643"/>
    <w:rsid w:val="00FE1610"/>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C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2076E"/>
    <w:pPr>
      <w:ind w:left="720"/>
      <w:contextualSpacing/>
    </w:pPr>
  </w:style>
  <w:style w:type="paragraph" w:styleId="En-tte">
    <w:name w:val="header"/>
    <w:basedOn w:val="Normal"/>
    <w:link w:val="En-tteCar"/>
    <w:uiPriority w:val="99"/>
    <w:unhideWhenUsed/>
    <w:rsid w:val="00B46484"/>
    <w:pPr>
      <w:tabs>
        <w:tab w:val="center" w:pos="4320"/>
        <w:tab w:val="right" w:pos="8640"/>
      </w:tabs>
      <w:spacing w:after="0" w:line="240" w:lineRule="auto"/>
    </w:pPr>
  </w:style>
  <w:style w:type="character" w:customStyle="1" w:styleId="En-tteCar">
    <w:name w:val="En-tête Car"/>
    <w:basedOn w:val="Policepardfaut"/>
    <w:link w:val="En-tte"/>
    <w:uiPriority w:val="99"/>
    <w:rsid w:val="00B46484"/>
  </w:style>
  <w:style w:type="paragraph" w:styleId="Pieddepage">
    <w:name w:val="footer"/>
    <w:basedOn w:val="Normal"/>
    <w:link w:val="PieddepageCar"/>
    <w:uiPriority w:val="99"/>
    <w:unhideWhenUsed/>
    <w:rsid w:val="00B4648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46484"/>
  </w:style>
  <w:style w:type="paragraph" w:styleId="Textedebulles">
    <w:name w:val="Balloon Text"/>
    <w:basedOn w:val="Normal"/>
    <w:link w:val="TextedebullesCar"/>
    <w:uiPriority w:val="99"/>
    <w:semiHidden/>
    <w:unhideWhenUsed/>
    <w:rsid w:val="00C724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2411"/>
    <w:rPr>
      <w:rFonts w:ascii="Tahoma" w:hAnsi="Tahoma" w:cs="Tahoma"/>
      <w:sz w:val="16"/>
      <w:szCs w:val="16"/>
    </w:rPr>
  </w:style>
  <w:style w:type="character" w:styleId="Textedelespacerserv">
    <w:name w:val="Placeholder Text"/>
    <w:basedOn w:val="Policepardfaut"/>
    <w:uiPriority w:val="99"/>
    <w:semiHidden/>
    <w:rsid w:val="007515A5"/>
    <w:rPr>
      <w:color w:val="808080"/>
    </w:rPr>
  </w:style>
  <w:style w:type="character" w:styleId="Lienhypertexte">
    <w:name w:val="Hyperlink"/>
    <w:basedOn w:val="Policepardfaut"/>
    <w:uiPriority w:val="99"/>
    <w:unhideWhenUsed/>
    <w:rsid w:val="007515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2076E"/>
    <w:pPr>
      <w:ind w:left="720"/>
      <w:contextualSpacing/>
    </w:pPr>
  </w:style>
  <w:style w:type="paragraph" w:styleId="En-tte">
    <w:name w:val="header"/>
    <w:basedOn w:val="Normal"/>
    <w:link w:val="En-tteCar"/>
    <w:uiPriority w:val="99"/>
    <w:unhideWhenUsed/>
    <w:rsid w:val="00B46484"/>
    <w:pPr>
      <w:tabs>
        <w:tab w:val="center" w:pos="4320"/>
        <w:tab w:val="right" w:pos="8640"/>
      </w:tabs>
      <w:spacing w:after="0" w:line="240" w:lineRule="auto"/>
    </w:pPr>
  </w:style>
  <w:style w:type="character" w:customStyle="1" w:styleId="En-tteCar">
    <w:name w:val="En-tête Car"/>
    <w:basedOn w:val="Policepardfaut"/>
    <w:link w:val="En-tte"/>
    <w:uiPriority w:val="99"/>
    <w:rsid w:val="00B46484"/>
  </w:style>
  <w:style w:type="paragraph" w:styleId="Pieddepage">
    <w:name w:val="footer"/>
    <w:basedOn w:val="Normal"/>
    <w:link w:val="PieddepageCar"/>
    <w:uiPriority w:val="99"/>
    <w:unhideWhenUsed/>
    <w:rsid w:val="00B4648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46484"/>
  </w:style>
  <w:style w:type="paragraph" w:styleId="Textedebulles">
    <w:name w:val="Balloon Text"/>
    <w:basedOn w:val="Normal"/>
    <w:link w:val="TextedebullesCar"/>
    <w:uiPriority w:val="99"/>
    <w:semiHidden/>
    <w:unhideWhenUsed/>
    <w:rsid w:val="00C724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24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9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2.5/ca/"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énéral"/>
          <w:gallery w:val="placeholder"/>
        </w:category>
        <w:types>
          <w:type w:val="bbPlcHdr"/>
        </w:types>
        <w:behaviors>
          <w:behavior w:val="content"/>
        </w:behaviors>
        <w:guid w:val="{3616654C-55D6-4D50-BB6F-421424637CD9}"/>
      </w:docPartPr>
      <w:docPartBody>
        <w:p w:rsidR="00000000" w:rsidRDefault="00CF2ACA">
          <w:r w:rsidRPr="00576A15">
            <w:rPr>
              <w:rStyle w:val="Textedelespacerserv"/>
            </w:rPr>
            <w:t>Cliquez ici pour taper du texte.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F2ACA"/>
    <w:rsid w:val="00946CC9"/>
    <w:rsid w:val="00CF2AC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F2ACA"/>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778</Words>
  <Characters>4279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C.S. Des Sommets</Company>
  <LinksUpToDate>false</LinksUpToDate>
  <CharactersWithSpaces>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 des Sommets</dc:creator>
  <cp:lastModifiedBy>Laurent Demers</cp:lastModifiedBy>
  <cp:revision>4</cp:revision>
  <dcterms:created xsi:type="dcterms:W3CDTF">2013-11-08T16:11:00Z</dcterms:created>
  <dcterms:modified xsi:type="dcterms:W3CDTF">2013-11-11T16:46:00Z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veCommonsLicenseID">
    <vt:lpwstr>standard&amp;commercial=n&amp;derivatives=sa&amp;jurisdiction=ca</vt:lpwstr>
  </property>
  <property fmtid="{D5CDD505-2E9C-101B-9397-08002B2CF9AE}" pid="3" name="CreativeCommonsLicenseURL">
    <vt:lpwstr>http://creativecommons.org/licenses/by-nc-sa/2.5/ca/</vt:lpwstr>
  </property>
  <property fmtid="{D5CDD505-2E9C-101B-9397-08002B2CF9AE}" pid="4" name="CreativeCommonsLicenseXml">
    <vt:lpwstr>&lt;?xml version="1.0" encoding="utf-8"?&gt;&lt;result&gt;&lt;license-uri&gt;http://creativecommons.org/licenses/by-nc-sa/2.5/ca/&lt;/license-uri&gt;&lt;license-name&gt;Attribution-NonCommercial-ShareAlike 2.5 Canada&lt;/license-name&gt;&lt;deprecated&gt;false&lt;/deprecated&gt;&lt;rdf&gt;&lt;rdf:RDF xmlns="htt</vt:lpwstr>
  </property>
</Properties>
</file>